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CB925" w14:textId="77777777" w:rsidR="009A0115" w:rsidRPr="00FD2942" w:rsidRDefault="009A0115" w:rsidP="00D47063">
      <w:pPr>
        <w:spacing w:after="0" w:line="276" w:lineRule="auto"/>
        <w:ind w:right="-279" w:firstLine="567"/>
        <w:jc w:val="right"/>
        <w:rPr>
          <w:rFonts w:ascii="Sylfaen" w:hAnsi="Sylfaen"/>
          <w:i/>
          <w:u w:val="single"/>
          <w:lang w:val="ka-GE"/>
        </w:rPr>
      </w:pPr>
      <w:r w:rsidRPr="00FD2942">
        <w:rPr>
          <w:rFonts w:ascii="Sylfaen" w:hAnsi="Sylfaen"/>
          <w:i/>
          <w:u w:val="single"/>
          <w:lang w:val="ka-GE"/>
        </w:rPr>
        <w:t>პროექტი</w:t>
      </w:r>
    </w:p>
    <w:p w14:paraId="20D29714" w14:textId="77777777" w:rsidR="00FD2942" w:rsidRDefault="00FD2942" w:rsidP="00D47063">
      <w:pPr>
        <w:spacing w:after="0" w:line="276" w:lineRule="auto"/>
        <w:ind w:right="-279" w:firstLine="567"/>
        <w:jc w:val="center"/>
        <w:rPr>
          <w:rFonts w:ascii="Sylfaen" w:hAnsi="Sylfaen" w:cs="Sylfaen"/>
          <w:b/>
          <w:sz w:val="24"/>
          <w:szCs w:val="24"/>
          <w:lang w:val="ka-GE"/>
        </w:rPr>
      </w:pPr>
    </w:p>
    <w:p w14:paraId="3F977138" w14:textId="77777777" w:rsidR="009A0115" w:rsidRPr="00BE7018" w:rsidRDefault="009A0115" w:rsidP="00D47063">
      <w:pPr>
        <w:spacing w:after="0" w:line="276" w:lineRule="auto"/>
        <w:ind w:right="-279" w:firstLine="567"/>
        <w:jc w:val="center"/>
        <w:rPr>
          <w:rFonts w:ascii="Sylfaen" w:hAnsi="Sylfaen"/>
          <w:b/>
          <w:sz w:val="24"/>
          <w:szCs w:val="24"/>
          <w:lang w:val="ka-GE"/>
        </w:rPr>
      </w:pPr>
      <w:r w:rsidRPr="00BE7018">
        <w:rPr>
          <w:rFonts w:ascii="Sylfaen" w:hAnsi="Sylfaen" w:cs="Sylfaen"/>
          <w:b/>
          <w:sz w:val="24"/>
          <w:szCs w:val="24"/>
          <w:lang w:val="ka-GE"/>
        </w:rPr>
        <w:t>საქართველოს</w:t>
      </w:r>
      <w:r w:rsidRPr="00BE7018">
        <w:rPr>
          <w:rFonts w:ascii="Sylfaen" w:hAnsi="Sylfaen"/>
          <w:b/>
          <w:sz w:val="24"/>
          <w:szCs w:val="24"/>
          <w:lang w:val="ka-GE"/>
        </w:rPr>
        <w:t xml:space="preserve"> </w:t>
      </w:r>
      <w:r w:rsidRPr="00BE7018">
        <w:rPr>
          <w:rFonts w:ascii="Sylfaen" w:hAnsi="Sylfaen" w:cs="Sylfaen"/>
          <w:b/>
          <w:sz w:val="24"/>
          <w:szCs w:val="24"/>
          <w:lang w:val="ka-GE"/>
        </w:rPr>
        <w:t>კანონი</w:t>
      </w:r>
    </w:p>
    <w:p w14:paraId="2FDF54B3" w14:textId="77777777" w:rsidR="009A0115" w:rsidRPr="00BE7018" w:rsidRDefault="009A0115" w:rsidP="00D47063">
      <w:pPr>
        <w:spacing w:after="0" w:line="276" w:lineRule="auto"/>
        <w:ind w:right="-279" w:firstLine="567"/>
        <w:jc w:val="center"/>
        <w:rPr>
          <w:rFonts w:ascii="Sylfaen" w:hAnsi="Sylfaen"/>
          <w:b/>
          <w:sz w:val="24"/>
          <w:szCs w:val="24"/>
          <w:lang w:val="ka-GE"/>
        </w:rPr>
      </w:pPr>
    </w:p>
    <w:p w14:paraId="25C12B53" w14:textId="77777777" w:rsidR="009A0115" w:rsidRPr="00BE7018" w:rsidRDefault="009A0115" w:rsidP="00D47063">
      <w:pPr>
        <w:spacing w:after="0" w:line="276" w:lineRule="auto"/>
        <w:ind w:right="-279" w:firstLine="567"/>
        <w:jc w:val="center"/>
        <w:rPr>
          <w:rFonts w:ascii="Sylfaen" w:hAnsi="Sylfaen"/>
          <w:b/>
          <w:sz w:val="24"/>
          <w:szCs w:val="24"/>
          <w:lang w:val="ka-GE"/>
        </w:rPr>
      </w:pPr>
      <w:r w:rsidRPr="00BE7018">
        <w:rPr>
          <w:rFonts w:ascii="Sylfaen" w:hAnsi="Sylfaen"/>
          <w:b/>
          <w:sz w:val="24"/>
          <w:szCs w:val="24"/>
          <w:lang w:val="ka-GE"/>
        </w:rPr>
        <w:t>„</w:t>
      </w:r>
      <w:r w:rsidRPr="00BE7018">
        <w:rPr>
          <w:rFonts w:ascii="Sylfaen" w:hAnsi="Sylfaen" w:cs="Sylfaen"/>
          <w:b/>
          <w:sz w:val="24"/>
          <w:szCs w:val="24"/>
          <w:lang w:val="ka-GE"/>
        </w:rPr>
        <w:t>დისკრიმინაციის</w:t>
      </w:r>
      <w:r w:rsidRPr="00BE7018">
        <w:rPr>
          <w:rFonts w:ascii="Sylfaen" w:hAnsi="Sylfaen"/>
          <w:b/>
          <w:sz w:val="24"/>
          <w:szCs w:val="24"/>
          <w:lang w:val="ka-GE"/>
        </w:rPr>
        <w:t xml:space="preserve"> </w:t>
      </w:r>
      <w:r w:rsidRPr="00BE7018">
        <w:rPr>
          <w:rFonts w:ascii="Sylfaen" w:hAnsi="Sylfaen" w:cs="Sylfaen"/>
          <w:b/>
          <w:sz w:val="24"/>
          <w:szCs w:val="24"/>
          <w:lang w:val="ka-GE"/>
        </w:rPr>
        <w:t>ყველა</w:t>
      </w:r>
      <w:r w:rsidRPr="00BE7018">
        <w:rPr>
          <w:rFonts w:ascii="Sylfaen" w:hAnsi="Sylfaen"/>
          <w:b/>
          <w:sz w:val="24"/>
          <w:szCs w:val="24"/>
          <w:lang w:val="ka-GE"/>
        </w:rPr>
        <w:t xml:space="preserve"> </w:t>
      </w:r>
      <w:r w:rsidRPr="00BE7018">
        <w:rPr>
          <w:rFonts w:ascii="Sylfaen" w:hAnsi="Sylfaen" w:cs="Sylfaen"/>
          <w:b/>
          <w:sz w:val="24"/>
          <w:szCs w:val="24"/>
          <w:lang w:val="ka-GE"/>
        </w:rPr>
        <w:t>ფორმის</w:t>
      </w:r>
      <w:r w:rsidRPr="00BE7018">
        <w:rPr>
          <w:rFonts w:ascii="Sylfaen" w:hAnsi="Sylfaen"/>
          <w:b/>
          <w:sz w:val="24"/>
          <w:szCs w:val="24"/>
          <w:lang w:val="ka-GE"/>
        </w:rPr>
        <w:t xml:space="preserve"> </w:t>
      </w:r>
      <w:r w:rsidRPr="00BE7018">
        <w:rPr>
          <w:rFonts w:ascii="Sylfaen" w:hAnsi="Sylfaen" w:cs="Sylfaen"/>
          <w:b/>
          <w:sz w:val="24"/>
          <w:szCs w:val="24"/>
          <w:lang w:val="ka-GE"/>
        </w:rPr>
        <w:t>აღმოფხვრის</w:t>
      </w:r>
      <w:r w:rsidRPr="00BE7018">
        <w:rPr>
          <w:rFonts w:ascii="Sylfaen" w:hAnsi="Sylfaen"/>
          <w:b/>
          <w:sz w:val="24"/>
          <w:szCs w:val="24"/>
          <w:lang w:val="ka-GE"/>
        </w:rPr>
        <w:t xml:space="preserve"> </w:t>
      </w:r>
      <w:r w:rsidRPr="00BE7018">
        <w:rPr>
          <w:rFonts w:ascii="Sylfaen" w:hAnsi="Sylfaen" w:cs="Sylfaen"/>
          <w:b/>
          <w:sz w:val="24"/>
          <w:szCs w:val="24"/>
          <w:lang w:val="ka-GE"/>
        </w:rPr>
        <w:t>შესახებ</w:t>
      </w:r>
      <w:r w:rsidRPr="00BE7018">
        <w:rPr>
          <w:rFonts w:ascii="Sylfaen" w:hAnsi="Sylfaen"/>
          <w:b/>
          <w:sz w:val="24"/>
          <w:szCs w:val="24"/>
          <w:lang w:val="ka-GE"/>
        </w:rPr>
        <w:t xml:space="preserve">“ </w:t>
      </w:r>
      <w:r w:rsidRPr="00BE7018">
        <w:rPr>
          <w:rFonts w:ascii="Sylfaen" w:hAnsi="Sylfaen" w:cs="Sylfaen"/>
          <w:b/>
          <w:sz w:val="24"/>
          <w:szCs w:val="24"/>
          <w:lang w:val="ka-GE"/>
        </w:rPr>
        <w:t>საქართველოს</w:t>
      </w:r>
      <w:r w:rsidRPr="00BE7018">
        <w:rPr>
          <w:rFonts w:ascii="Sylfaen" w:hAnsi="Sylfaen"/>
          <w:b/>
          <w:sz w:val="24"/>
          <w:szCs w:val="24"/>
          <w:lang w:val="ka-GE"/>
        </w:rPr>
        <w:t xml:space="preserve"> </w:t>
      </w:r>
      <w:r w:rsidRPr="00BE7018">
        <w:rPr>
          <w:rFonts w:ascii="Sylfaen" w:hAnsi="Sylfaen" w:cs="Sylfaen"/>
          <w:b/>
          <w:sz w:val="24"/>
          <w:szCs w:val="24"/>
          <w:lang w:val="ka-GE"/>
        </w:rPr>
        <w:t>კანონში</w:t>
      </w:r>
      <w:r w:rsidRPr="00BE7018">
        <w:rPr>
          <w:rFonts w:ascii="Sylfaen" w:hAnsi="Sylfaen"/>
          <w:b/>
          <w:sz w:val="24"/>
          <w:szCs w:val="24"/>
          <w:lang w:val="ka-GE"/>
        </w:rPr>
        <w:t xml:space="preserve"> </w:t>
      </w:r>
      <w:r w:rsidRPr="00BE7018">
        <w:rPr>
          <w:rFonts w:ascii="Sylfaen" w:hAnsi="Sylfaen" w:cs="Sylfaen"/>
          <w:b/>
          <w:sz w:val="24"/>
          <w:szCs w:val="24"/>
          <w:lang w:val="ka-GE"/>
        </w:rPr>
        <w:t>ცვლილების</w:t>
      </w:r>
      <w:r w:rsidRPr="00BE7018">
        <w:rPr>
          <w:rFonts w:ascii="Sylfaen" w:hAnsi="Sylfaen"/>
          <w:b/>
          <w:sz w:val="24"/>
          <w:szCs w:val="24"/>
          <w:lang w:val="ka-GE"/>
        </w:rPr>
        <w:t xml:space="preserve"> </w:t>
      </w:r>
      <w:r w:rsidRPr="00BE7018">
        <w:rPr>
          <w:rFonts w:ascii="Sylfaen" w:hAnsi="Sylfaen" w:cs="Sylfaen"/>
          <w:b/>
          <w:sz w:val="24"/>
          <w:szCs w:val="24"/>
          <w:lang w:val="ka-GE"/>
        </w:rPr>
        <w:t>შეტანის</w:t>
      </w:r>
      <w:r w:rsidRPr="00BE7018">
        <w:rPr>
          <w:rFonts w:ascii="Sylfaen" w:hAnsi="Sylfaen"/>
          <w:b/>
          <w:sz w:val="24"/>
          <w:szCs w:val="24"/>
          <w:lang w:val="ka-GE"/>
        </w:rPr>
        <w:t xml:space="preserve"> </w:t>
      </w:r>
      <w:r w:rsidRPr="00BE7018">
        <w:rPr>
          <w:rFonts w:ascii="Sylfaen" w:hAnsi="Sylfaen" w:cs="Sylfaen"/>
          <w:b/>
          <w:sz w:val="24"/>
          <w:szCs w:val="24"/>
          <w:lang w:val="ka-GE"/>
        </w:rPr>
        <w:t>თაობაზე</w:t>
      </w:r>
    </w:p>
    <w:p w14:paraId="7EA7CFE3" w14:textId="77777777" w:rsidR="009A0115" w:rsidRPr="00BE7018" w:rsidRDefault="009A0115" w:rsidP="00D47063">
      <w:pPr>
        <w:spacing w:after="0" w:line="276" w:lineRule="auto"/>
        <w:ind w:right="-279" w:firstLine="567"/>
        <w:jc w:val="both"/>
        <w:rPr>
          <w:rFonts w:ascii="Sylfaen" w:hAnsi="Sylfaen"/>
          <w:lang w:val="ka-GE"/>
        </w:rPr>
      </w:pPr>
    </w:p>
    <w:p w14:paraId="06DF3546" w14:textId="491C7748" w:rsidR="00E40FF9" w:rsidRDefault="009A0115" w:rsidP="00D47063">
      <w:pPr>
        <w:spacing w:after="0" w:line="276" w:lineRule="auto"/>
        <w:ind w:right="-279" w:firstLine="567"/>
        <w:jc w:val="both"/>
        <w:rPr>
          <w:rFonts w:ascii="Sylfaen" w:hAnsi="Sylfaen" w:cs="Sylfaen"/>
          <w:lang w:val="ka-GE"/>
        </w:rPr>
      </w:pPr>
      <w:r w:rsidRPr="00D534BD">
        <w:rPr>
          <w:rFonts w:ascii="Sylfaen" w:hAnsi="Sylfaen" w:cs="Sylfaen"/>
          <w:b/>
          <w:lang w:val="ka-GE"/>
        </w:rPr>
        <w:t>მუხლი</w:t>
      </w:r>
      <w:r w:rsidRPr="00D534BD">
        <w:rPr>
          <w:rFonts w:ascii="Sylfaen" w:hAnsi="Sylfaen"/>
          <w:b/>
          <w:lang w:val="ka-GE"/>
        </w:rPr>
        <w:t xml:space="preserve"> 1.</w:t>
      </w:r>
      <w:r w:rsidRPr="00BE7018">
        <w:rPr>
          <w:rFonts w:ascii="Sylfaen" w:hAnsi="Sylfaen"/>
          <w:lang w:val="ka-GE"/>
        </w:rPr>
        <w:t xml:space="preserve"> „</w:t>
      </w:r>
      <w:r w:rsidRPr="00BE7018">
        <w:rPr>
          <w:rFonts w:ascii="Sylfaen" w:hAnsi="Sylfaen" w:cs="Sylfaen"/>
          <w:lang w:val="ka-GE"/>
        </w:rPr>
        <w:t>დისკრიმინაციის</w:t>
      </w:r>
      <w:r w:rsidRPr="00BE7018">
        <w:rPr>
          <w:rFonts w:ascii="Sylfaen" w:hAnsi="Sylfaen"/>
          <w:lang w:val="ka-GE"/>
        </w:rPr>
        <w:t xml:space="preserve"> </w:t>
      </w:r>
      <w:r w:rsidRPr="00BE7018">
        <w:rPr>
          <w:rFonts w:ascii="Sylfaen" w:hAnsi="Sylfaen" w:cs="Sylfaen"/>
          <w:lang w:val="ka-GE"/>
        </w:rPr>
        <w:t>ყველა</w:t>
      </w:r>
      <w:r w:rsidRPr="00BE7018">
        <w:rPr>
          <w:rFonts w:ascii="Sylfaen" w:hAnsi="Sylfaen"/>
          <w:lang w:val="ka-GE"/>
        </w:rPr>
        <w:t xml:space="preserve"> </w:t>
      </w:r>
      <w:r w:rsidRPr="00BE7018">
        <w:rPr>
          <w:rFonts w:ascii="Sylfaen" w:hAnsi="Sylfaen" w:cs="Sylfaen"/>
          <w:lang w:val="ka-GE"/>
        </w:rPr>
        <w:t>ფორმის</w:t>
      </w:r>
      <w:r w:rsidRPr="00BE7018">
        <w:rPr>
          <w:rFonts w:ascii="Sylfaen" w:hAnsi="Sylfaen"/>
          <w:lang w:val="ka-GE"/>
        </w:rPr>
        <w:t xml:space="preserve"> </w:t>
      </w:r>
      <w:r w:rsidRPr="00BE7018">
        <w:rPr>
          <w:rFonts w:ascii="Sylfaen" w:hAnsi="Sylfaen" w:cs="Sylfaen"/>
          <w:lang w:val="ka-GE"/>
        </w:rPr>
        <w:t>აღმოფხვრის</w:t>
      </w:r>
      <w:r w:rsidRPr="00BE7018">
        <w:rPr>
          <w:rFonts w:ascii="Sylfaen" w:hAnsi="Sylfaen"/>
          <w:lang w:val="ka-GE"/>
        </w:rPr>
        <w:t xml:space="preserve"> </w:t>
      </w:r>
      <w:r w:rsidRPr="00BE7018">
        <w:rPr>
          <w:rFonts w:ascii="Sylfaen" w:hAnsi="Sylfaen" w:cs="Sylfaen"/>
          <w:lang w:val="ka-GE"/>
        </w:rPr>
        <w:t>შესახებ</w:t>
      </w:r>
      <w:r w:rsidRPr="00BE7018">
        <w:rPr>
          <w:rFonts w:ascii="Sylfaen" w:hAnsi="Sylfaen"/>
          <w:lang w:val="ka-GE"/>
        </w:rPr>
        <w:t xml:space="preserve">“ </w:t>
      </w:r>
      <w:r w:rsidRPr="00BE7018">
        <w:rPr>
          <w:rFonts w:ascii="Sylfaen" w:hAnsi="Sylfaen" w:cs="Sylfaen"/>
          <w:lang w:val="ka-GE"/>
        </w:rPr>
        <w:t>საქართველოს</w:t>
      </w:r>
      <w:r w:rsidRPr="00BE7018">
        <w:rPr>
          <w:rFonts w:ascii="Sylfaen" w:hAnsi="Sylfaen"/>
          <w:lang w:val="ka-GE"/>
        </w:rPr>
        <w:t xml:space="preserve"> </w:t>
      </w:r>
      <w:r w:rsidRPr="00BE7018">
        <w:rPr>
          <w:rFonts w:ascii="Sylfaen" w:hAnsi="Sylfaen" w:cs="Sylfaen"/>
          <w:lang w:val="ka-GE"/>
        </w:rPr>
        <w:t>კანონის</w:t>
      </w:r>
      <w:r w:rsidRPr="00BE7018">
        <w:rPr>
          <w:rFonts w:ascii="Sylfaen" w:hAnsi="Sylfaen"/>
          <w:lang w:val="ka-GE"/>
        </w:rPr>
        <w:t xml:space="preserve"> (</w:t>
      </w:r>
      <w:r w:rsidRPr="00BE7018">
        <w:rPr>
          <w:rFonts w:ascii="Sylfaen" w:hAnsi="Sylfaen" w:cs="Sylfaen"/>
          <w:lang w:val="ka-GE"/>
        </w:rPr>
        <w:t>საქართველოს</w:t>
      </w:r>
      <w:r w:rsidRPr="00BE7018">
        <w:rPr>
          <w:rFonts w:ascii="Sylfaen" w:hAnsi="Sylfaen"/>
          <w:lang w:val="ka-GE"/>
        </w:rPr>
        <w:t xml:space="preserve"> </w:t>
      </w:r>
      <w:r w:rsidRPr="00BE7018">
        <w:rPr>
          <w:rFonts w:ascii="Sylfaen" w:hAnsi="Sylfaen" w:cs="Sylfaen"/>
          <w:lang w:val="ka-GE"/>
        </w:rPr>
        <w:t>საკანონმდებლო</w:t>
      </w:r>
      <w:r w:rsidRPr="00BE7018">
        <w:rPr>
          <w:rFonts w:ascii="Sylfaen" w:hAnsi="Sylfaen"/>
          <w:lang w:val="ka-GE"/>
        </w:rPr>
        <w:t xml:space="preserve"> </w:t>
      </w:r>
      <w:r w:rsidRPr="00BE7018">
        <w:rPr>
          <w:rFonts w:ascii="Sylfaen" w:hAnsi="Sylfaen" w:cs="Sylfaen"/>
          <w:lang w:val="ka-GE"/>
        </w:rPr>
        <w:t>მაცნე</w:t>
      </w:r>
      <w:r w:rsidRPr="00BE7018">
        <w:rPr>
          <w:rFonts w:ascii="Sylfaen" w:hAnsi="Sylfaen"/>
          <w:lang w:val="ka-GE"/>
        </w:rPr>
        <w:t xml:space="preserve"> (www.matsne.gov.ge), 07.05.2014, </w:t>
      </w:r>
      <w:r w:rsidRPr="00BE7018">
        <w:rPr>
          <w:rFonts w:ascii="Sylfaen" w:hAnsi="Sylfaen" w:cs="Sylfaen"/>
          <w:lang w:val="ka-GE"/>
        </w:rPr>
        <w:t>სარეგისტრაციო</w:t>
      </w:r>
      <w:r w:rsidRPr="00BE7018">
        <w:rPr>
          <w:rFonts w:ascii="Sylfaen" w:hAnsi="Sylfaen"/>
          <w:lang w:val="ka-GE"/>
        </w:rPr>
        <w:t xml:space="preserve"> </w:t>
      </w:r>
      <w:r w:rsidRPr="00BE7018">
        <w:rPr>
          <w:rFonts w:ascii="Sylfaen" w:hAnsi="Sylfaen" w:cs="Sylfaen"/>
          <w:lang w:val="ka-GE"/>
        </w:rPr>
        <w:t>კოდი</w:t>
      </w:r>
      <w:r w:rsidRPr="00BE7018">
        <w:rPr>
          <w:rFonts w:ascii="Sylfaen" w:hAnsi="Sylfaen"/>
          <w:lang w:val="ka-GE"/>
        </w:rPr>
        <w:t xml:space="preserve">: 010100000.05.001.017403) </w:t>
      </w:r>
      <w:r w:rsidRPr="00BE7018">
        <w:rPr>
          <w:rFonts w:ascii="Sylfaen" w:hAnsi="Sylfaen" w:cs="Sylfaen"/>
          <w:lang w:val="ka-GE"/>
        </w:rPr>
        <w:t>მე</w:t>
      </w:r>
      <w:r w:rsidRPr="00BE7018">
        <w:rPr>
          <w:rFonts w:ascii="Sylfaen" w:hAnsi="Sylfaen"/>
          <w:lang w:val="ka-GE"/>
        </w:rPr>
        <w:t xml:space="preserve">-2 </w:t>
      </w:r>
      <w:r w:rsidR="00BE7018" w:rsidRPr="00BE7018">
        <w:rPr>
          <w:rFonts w:ascii="Sylfaen" w:hAnsi="Sylfaen" w:cs="Sylfaen"/>
          <w:lang w:val="ka-GE"/>
        </w:rPr>
        <w:t>მუხლ</w:t>
      </w:r>
      <w:r w:rsidR="003558F6">
        <w:rPr>
          <w:rFonts w:ascii="Sylfaen" w:hAnsi="Sylfaen" w:cs="Sylfaen"/>
          <w:lang w:val="ka-GE"/>
        </w:rPr>
        <w:t>ს დაემატოს შემდეგი შინაარსის 3</w:t>
      </w:r>
      <w:r w:rsidR="003558F6">
        <w:rPr>
          <w:rFonts w:ascii="Sylfaen" w:hAnsi="Sylfaen" w:cs="Sylfaen"/>
          <w:vertAlign w:val="superscript"/>
          <w:lang w:val="ka-GE"/>
        </w:rPr>
        <w:t>3</w:t>
      </w:r>
      <w:r w:rsidR="003558F6">
        <w:rPr>
          <w:rFonts w:ascii="Sylfaen" w:hAnsi="Sylfaen" w:cs="Sylfaen"/>
          <w:lang w:val="ka-GE"/>
        </w:rPr>
        <w:t xml:space="preserve"> პუნქტი:</w:t>
      </w:r>
    </w:p>
    <w:p w14:paraId="46B44D58" w14:textId="6418EA02" w:rsidR="00E40FF9" w:rsidRPr="00FD2942" w:rsidRDefault="003558F6" w:rsidP="00D47063">
      <w:pPr>
        <w:spacing w:before="240" w:after="0" w:line="276" w:lineRule="auto"/>
        <w:ind w:right="-279" w:firstLine="567"/>
        <w:jc w:val="both"/>
        <w:rPr>
          <w:rFonts w:ascii="Sylfaen" w:hAnsi="Sylfaen"/>
          <w:lang w:val="ka-GE"/>
        </w:rPr>
      </w:pPr>
      <w:r w:rsidRPr="00FD2942">
        <w:rPr>
          <w:rFonts w:ascii="Sylfaen" w:hAnsi="Sylfaen" w:cs="Sylfaen"/>
          <w:lang w:val="ka-GE"/>
        </w:rPr>
        <w:t>„3</w:t>
      </w:r>
      <w:r w:rsidRPr="00FD2942">
        <w:rPr>
          <w:rFonts w:ascii="Sylfaen" w:hAnsi="Sylfaen" w:cs="Sylfaen"/>
          <w:vertAlign w:val="superscript"/>
          <w:lang w:val="ka-GE"/>
        </w:rPr>
        <w:t>3</w:t>
      </w:r>
      <w:r w:rsidRPr="00FD2942">
        <w:rPr>
          <w:rFonts w:ascii="Sylfaen" w:hAnsi="Sylfaen" w:cs="Sylfaen"/>
          <w:lang w:val="ka-GE"/>
        </w:rPr>
        <w:t>.</w:t>
      </w:r>
      <w:r w:rsidR="00FD2942" w:rsidRPr="00FD2942">
        <w:rPr>
          <w:rFonts w:ascii="Sylfaen" w:hAnsi="Sylfaen" w:cs="Sylfaen"/>
          <w:lang w:val="ka-GE"/>
        </w:rPr>
        <w:t xml:space="preserve"> „</w:t>
      </w:r>
      <w:r w:rsidR="00FD2942" w:rsidRPr="00FD2942">
        <w:rPr>
          <w:rFonts w:ascii="Sylfaen" w:hAnsi="Sylfaen"/>
          <w:color w:val="000000"/>
          <w:lang w:val="ka-GE"/>
        </w:rPr>
        <w:t>შეზღუდული შესაძლებლობის მქონე პირთა უფლებების შესახებ“ საქართველოს კანონის შესაბამისად</w:t>
      </w:r>
      <w:r w:rsidR="00FD2942">
        <w:rPr>
          <w:rFonts w:ascii="Sylfaen" w:hAnsi="Sylfaen"/>
          <w:color w:val="000000"/>
          <w:lang w:val="ka-GE"/>
        </w:rPr>
        <w:t>, ს</w:t>
      </w:r>
      <w:r w:rsidR="00FD2942" w:rsidRPr="00D269CA">
        <w:rPr>
          <w:rFonts w:ascii="Sylfaen" w:eastAsia="Times New Roman" w:hAnsi="Sylfaen"/>
          <w:lang w:val="ka-GE"/>
        </w:rPr>
        <w:t>ახელმწიფო იღე</w:t>
      </w:r>
      <w:r w:rsidR="00FD2942">
        <w:rPr>
          <w:rFonts w:ascii="Sylfaen" w:eastAsia="Times New Roman" w:hAnsi="Sylfaen"/>
          <w:lang w:val="ka-GE"/>
        </w:rPr>
        <w:t xml:space="preserve">ბს ყველა შესაძლო ზომას </w:t>
      </w:r>
      <w:r w:rsidR="00FD2942" w:rsidRPr="00D269CA">
        <w:rPr>
          <w:rFonts w:ascii="Sylfaen" w:eastAsia="Times New Roman" w:hAnsi="Sylfaen"/>
          <w:lang w:val="ka-GE"/>
        </w:rPr>
        <w:t>გონივრული მისადაგების უზრუნველსაყოფად.</w:t>
      </w:r>
    </w:p>
    <w:p w14:paraId="61F68CAD" w14:textId="77777777" w:rsidR="009A0115" w:rsidRPr="00BE7018" w:rsidRDefault="009A0115" w:rsidP="00D47063">
      <w:pPr>
        <w:spacing w:after="0" w:line="276" w:lineRule="auto"/>
        <w:ind w:right="-279" w:firstLine="567"/>
        <w:jc w:val="both"/>
        <w:rPr>
          <w:rFonts w:ascii="Sylfaen" w:hAnsi="Sylfaen"/>
          <w:lang w:val="ka-GE"/>
        </w:rPr>
      </w:pPr>
    </w:p>
    <w:p w14:paraId="4A7FA5E9" w14:textId="21E77F9B" w:rsidR="009A0115" w:rsidRPr="007068BB" w:rsidRDefault="009E2AA7" w:rsidP="00D47063">
      <w:pPr>
        <w:spacing w:after="0" w:line="276" w:lineRule="auto"/>
        <w:ind w:right="-279" w:firstLine="567"/>
        <w:jc w:val="both"/>
        <w:rPr>
          <w:rFonts w:ascii="Sylfaen" w:hAnsi="Sylfaen"/>
          <w:b/>
          <w:lang w:val="ka-GE"/>
        </w:rPr>
      </w:pPr>
      <w:r w:rsidRPr="009E2AA7">
        <w:rPr>
          <w:rFonts w:ascii="Sylfaen" w:hAnsi="Sylfaen" w:cs="Sylfaen"/>
          <w:b/>
          <w:lang w:val="ka-GE"/>
        </w:rPr>
        <w:tab/>
      </w:r>
      <w:r w:rsidR="009A0115" w:rsidRPr="009E2AA7">
        <w:rPr>
          <w:rFonts w:ascii="Sylfaen" w:hAnsi="Sylfaen" w:cs="Sylfaen"/>
          <w:b/>
          <w:lang w:val="ka-GE"/>
        </w:rPr>
        <w:t>მუხლი</w:t>
      </w:r>
      <w:r w:rsidR="009A0115" w:rsidRPr="009E2AA7">
        <w:rPr>
          <w:rFonts w:ascii="Sylfaen" w:hAnsi="Sylfaen"/>
          <w:b/>
          <w:lang w:val="ka-GE"/>
        </w:rPr>
        <w:t xml:space="preserve"> 2. </w:t>
      </w:r>
      <w:r w:rsidR="009A0115" w:rsidRPr="00037BD5">
        <w:rPr>
          <w:rFonts w:ascii="Sylfaen" w:hAnsi="Sylfaen" w:cs="Sylfaen"/>
          <w:lang w:val="ka-GE"/>
        </w:rPr>
        <w:t>ეს</w:t>
      </w:r>
      <w:r w:rsidR="009A0115" w:rsidRPr="00037BD5">
        <w:rPr>
          <w:rFonts w:ascii="Sylfaen" w:hAnsi="Sylfaen"/>
          <w:lang w:val="ka-GE"/>
        </w:rPr>
        <w:t xml:space="preserve"> </w:t>
      </w:r>
      <w:r w:rsidR="009A0115" w:rsidRPr="00037BD5">
        <w:rPr>
          <w:rFonts w:ascii="Sylfaen" w:hAnsi="Sylfaen" w:cs="Sylfaen"/>
          <w:lang w:val="ka-GE"/>
        </w:rPr>
        <w:t>კანონი</w:t>
      </w:r>
      <w:r w:rsidR="009A0115" w:rsidRPr="00037BD5">
        <w:rPr>
          <w:rFonts w:ascii="Sylfaen" w:hAnsi="Sylfaen"/>
          <w:lang w:val="ka-GE"/>
        </w:rPr>
        <w:t xml:space="preserve"> </w:t>
      </w:r>
      <w:r w:rsidR="009A0115" w:rsidRPr="00037BD5">
        <w:rPr>
          <w:rFonts w:ascii="Sylfaen" w:hAnsi="Sylfaen" w:cs="Sylfaen"/>
          <w:lang w:val="ka-GE"/>
        </w:rPr>
        <w:t>ამოქმედდეს</w:t>
      </w:r>
      <w:r w:rsidR="009A0115" w:rsidRPr="00037BD5">
        <w:rPr>
          <w:rFonts w:ascii="Sylfaen" w:hAnsi="Sylfaen"/>
          <w:lang w:val="ka-GE"/>
        </w:rPr>
        <w:t xml:space="preserve"> </w:t>
      </w:r>
      <w:r w:rsidR="007068BB">
        <w:rPr>
          <w:rFonts w:ascii="Sylfaen" w:hAnsi="Sylfaen" w:cs="Sylfaen"/>
        </w:rPr>
        <w:t xml:space="preserve">2021 </w:t>
      </w:r>
      <w:r w:rsidR="007068BB">
        <w:rPr>
          <w:rFonts w:ascii="Sylfaen" w:hAnsi="Sylfaen" w:cs="Sylfaen"/>
          <w:lang w:val="ka-GE"/>
        </w:rPr>
        <w:t xml:space="preserve">წლის </w:t>
      </w:r>
      <w:r w:rsidR="00D46F0C">
        <w:rPr>
          <w:rFonts w:ascii="Sylfaen" w:hAnsi="Sylfaen" w:cs="Sylfaen"/>
          <w:lang w:val="ka-GE"/>
        </w:rPr>
        <w:t>1</w:t>
      </w:r>
      <w:r w:rsidR="007068BB">
        <w:rPr>
          <w:rFonts w:ascii="Sylfaen" w:hAnsi="Sylfaen" w:cs="Sylfaen"/>
          <w:lang w:val="ka-GE"/>
        </w:rPr>
        <w:t xml:space="preserve"> იანვრიდან.</w:t>
      </w:r>
    </w:p>
    <w:p w14:paraId="1E0CA60D" w14:textId="77777777" w:rsidR="009E2AA7" w:rsidRPr="00BE7018" w:rsidRDefault="009E2AA7" w:rsidP="00D47063">
      <w:pPr>
        <w:spacing w:after="0" w:line="276" w:lineRule="auto"/>
        <w:ind w:right="-279" w:firstLine="567"/>
        <w:jc w:val="both"/>
        <w:rPr>
          <w:rFonts w:ascii="Sylfaen" w:hAnsi="Sylfaen"/>
          <w:lang w:val="ka-GE"/>
        </w:rPr>
      </w:pPr>
    </w:p>
    <w:p w14:paraId="664B025C" w14:textId="77777777" w:rsidR="009A0115" w:rsidRPr="00BE7018" w:rsidRDefault="009A0115" w:rsidP="00D47063">
      <w:pPr>
        <w:spacing w:after="0" w:line="276" w:lineRule="auto"/>
        <w:ind w:right="-279" w:firstLine="567"/>
        <w:jc w:val="both"/>
        <w:rPr>
          <w:rFonts w:ascii="Sylfaen" w:hAnsi="Sylfaen"/>
          <w:lang w:val="ka-GE"/>
        </w:rPr>
      </w:pPr>
    </w:p>
    <w:p w14:paraId="66A661C1" w14:textId="77ADB403" w:rsidR="00527BA3" w:rsidRPr="007F0F21" w:rsidRDefault="009E2AA7" w:rsidP="00D47063">
      <w:pPr>
        <w:spacing w:after="0" w:line="276" w:lineRule="auto"/>
        <w:ind w:right="-279" w:firstLine="567"/>
        <w:jc w:val="both"/>
        <w:rPr>
          <w:rFonts w:ascii="Sylfaen" w:hAnsi="Sylfaen" w:cs="Sylfaen"/>
          <w:b/>
          <w:lang w:val="ka-GE"/>
        </w:rPr>
      </w:pPr>
      <w:r>
        <w:rPr>
          <w:rFonts w:ascii="Sylfaen" w:hAnsi="Sylfaen" w:cs="Sylfaen"/>
          <w:lang w:val="ka-GE"/>
        </w:rPr>
        <w:tab/>
      </w:r>
      <w:r w:rsidR="009A0115" w:rsidRPr="007F0F21">
        <w:rPr>
          <w:rFonts w:ascii="Sylfaen" w:hAnsi="Sylfaen" w:cs="Sylfaen"/>
          <w:b/>
          <w:lang w:val="ka-GE"/>
        </w:rPr>
        <w:t>საქართველოს</w:t>
      </w:r>
      <w:r w:rsidR="009A0115" w:rsidRPr="007F0F21">
        <w:rPr>
          <w:rFonts w:ascii="Sylfaen" w:hAnsi="Sylfaen"/>
          <w:b/>
          <w:lang w:val="ka-GE"/>
        </w:rPr>
        <w:t xml:space="preserve"> </w:t>
      </w:r>
      <w:r w:rsidR="009A0115" w:rsidRPr="007F0F21">
        <w:rPr>
          <w:rFonts w:ascii="Sylfaen" w:hAnsi="Sylfaen" w:cs="Sylfaen"/>
          <w:b/>
          <w:lang w:val="ka-GE"/>
        </w:rPr>
        <w:t>პრეზიდენტი</w:t>
      </w:r>
      <w:r w:rsidR="009A0115" w:rsidRPr="007F0F21">
        <w:rPr>
          <w:rFonts w:ascii="Sylfaen" w:hAnsi="Sylfaen"/>
          <w:b/>
          <w:lang w:val="ka-GE"/>
        </w:rPr>
        <w:tab/>
      </w:r>
      <w:r w:rsidR="009A0115" w:rsidRPr="007F0F21">
        <w:rPr>
          <w:rFonts w:ascii="Sylfaen" w:hAnsi="Sylfaen"/>
          <w:b/>
          <w:lang w:val="ka-GE"/>
        </w:rPr>
        <w:tab/>
      </w:r>
      <w:r w:rsidR="008F4D18">
        <w:rPr>
          <w:rFonts w:ascii="Sylfaen" w:hAnsi="Sylfaen"/>
          <w:b/>
          <w:lang w:val="ka-GE"/>
        </w:rPr>
        <w:t xml:space="preserve">                   </w:t>
      </w:r>
      <w:r w:rsidRPr="007F0F21">
        <w:rPr>
          <w:rFonts w:ascii="Sylfaen" w:hAnsi="Sylfaen"/>
          <w:b/>
          <w:lang w:val="ka-GE"/>
        </w:rPr>
        <w:t xml:space="preserve">        </w:t>
      </w:r>
      <w:r w:rsidR="007F0F21" w:rsidRPr="007F0F21">
        <w:rPr>
          <w:rFonts w:ascii="Sylfaen" w:hAnsi="Sylfaen"/>
          <w:b/>
          <w:lang w:val="ka-GE"/>
        </w:rPr>
        <w:t xml:space="preserve">     </w:t>
      </w:r>
      <w:r w:rsidRPr="007F0F21">
        <w:rPr>
          <w:rFonts w:ascii="Sylfaen" w:hAnsi="Sylfaen"/>
          <w:b/>
          <w:lang w:val="ka-GE"/>
        </w:rPr>
        <w:t xml:space="preserve">    </w:t>
      </w:r>
      <w:r w:rsidR="009A0115" w:rsidRPr="007F0F21">
        <w:rPr>
          <w:rFonts w:ascii="Sylfaen" w:hAnsi="Sylfaen" w:cs="Sylfaen"/>
          <w:b/>
          <w:i/>
          <w:lang w:val="ka-GE"/>
        </w:rPr>
        <w:t>სალომე</w:t>
      </w:r>
      <w:r w:rsidR="009A0115" w:rsidRPr="007F0F21">
        <w:rPr>
          <w:rFonts w:ascii="Sylfaen" w:hAnsi="Sylfaen"/>
          <w:b/>
          <w:i/>
          <w:lang w:val="ka-GE"/>
        </w:rPr>
        <w:t xml:space="preserve"> </w:t>
      </w:r>
      <w:r w:rsidR="009A0115" w:rsidRPr="007F0F21">
        <w:rPr>
          <w:rFonts w:ascii="Sylfaen" w:hAnsi="Sylfaen" w:cs="Sylfaen"/>
          <w:b/>
          <w:i/>
          <w:lang w:val="ka-GE"/>
        </w:rPr>
        <w:t>ზურაბიშვილი</w:t>
      </w:r>
    </w:p>
    <w:p w14:paraId="18011D41" w14:textId="77777777" w:rsidR="007F0F21" w:rsidRDefault="007F0F21" w:rsidP="00D47063">
      <w:pPr>
        <w:spacing w:after="0" w:line="276" w:lineRule="auto"/>
        <w:ind w:right="-279" w:firstLine="567"/>
        <w:jc w:val="both"/>
        <w:rPr>
          <w:rFonts w:ascii="Sylfaen" w:hAnsi="Sylfaen" w:cs="Sylfaen"/>
          <w:lang w:val="ka-GE"/>
        </w:rPr>
      </w:pPr>
    </w:p>
    <w:p w14:paraId="7DCC0EEA" w14:textId="77777777" w:rsidR="007F0F21" w:rsidRDefault="007F0F21" w:rsidP="00D47063">
      <w:pPr>
        <w:spacing w:after="0" w:line="276" w:lineRule="auto"/>
        <w:ind w:right="-279" w:firstLine="567"/>
        <w:jc w:val="both"/>
        <w:rPr>
          <w:rFonts w:ascii="Sylfaen" w:hAnsi="Sylfaen" w:cs="Sylfaen"/>
          <w:lang w:val="ka-GE"/>
        </w:rPr>
      </w:pPr>
    </w:p>
    <w:p w14:paraId="18653214" w14:textId="77777777" w:rsidR="007F0F21" w:rsidRDefault="007F0F21" w:rsidP="00D47063">
      <w:pPr>
        <w:spacing w:after="0" w:line="276" w:lineRule="auto"/>
        <w:ind w:right="-279" w:firstLine="567"/>
        <w:jc w:val="both"/>
        <w:rPr>
          <w:rFonts w:ascii="Sylfaen" w:hAnsi="Sylfaen" w:cs="Sylfaen"/>
          <w:lang w:val="ka-GE"/>
        </w:rPr>
      </w:pPr>
    </w:p>
    <w:p w14:paraId="7D3EE189" w14:textId="77777777" w:rsidR="007F0F21" w:rsidRDefault="007F0F21" w:rsidP="00D47063">
      <w:pPr>
        <w:spacing w:after="0" w:line="276" w:lineRule="auto"/>
        <w:ind w:right="-279" w:firstLine="567"/>
        <w:jc w:val="both"/>
        <w:rPr>
          <w:rFonts w:ascii="Sylfaen" w:hAnsi="Sylfaen" w:cs="Sylfaen"/>
          <w:lang w:val="ka-GE"/>
        </w:rPr>
      </w:pPr>
    </w:p>
    <w:p w14:paraId="705F2E6A" w14:textId="77777777" w:rsidR="007F0F21" w:rsidRDefault="007F0F21" w:rsidP="00D47063">
      <w:pPr>
        <w:spacing w:after="0" w:line="276" w:lineRule="auto"/>
        <w:ind w:right="-279" w:firstLine="567"/>
        <w:jc w:val="both"/>
        <w:rPr>
          <w:rFonts w:ascii="Sylfaen" w:hAnsi="Sylfaen" w:cs="Sylfaen"/>
          <w:lang w:val="ka-GE"/>
        </w:rPr>
      </w:pPr>
    </w:p>
    <w:p w14:paraId="0E849D36" w14:textId="77777777" w:rsidR="007F0F21" w:rsidRDefault="007F0F21" w:rsidP="00D47063">
      <w:pPr>
        <w:spacing w:after="0" w:line="276" w:lineRule="auto"/>
        <w:ind w:right="-279" w:firstLine="567"/>
        <w:jc w:val="both"/>
        <w:rPr>
          <w:rFonts w:ascii="Sylfaen" w:hAnsi="Sylfaen" w:cs="Sylfaen"/>
          <w:lang w:val="ka-GE"/>
        </w:rPr>
      </w:pPr>
    </w:p>
    <w:p w14:paraId="108FC81C" w14:textId="77777777" w:rsidR="007F0F21" w:rsidRDefault="007F0F21" w:rsidP="00D47063">
      <w:pPr>
        <w:spacing w:after="0" w:line="276" w:lineRule="auto"/>
        <w:ind w:right="-279" w:firstLine="567"/>
        <w:jc w:val="both"/>
        <w:rPr>
          <w:rFonts w:ascii="Sylfaen" w:hAnsi="Sylfaen" w:cs="Sylfaen"/>
          <w:lang w:val="ka-GE"/>
        </w:rPr>
      </w:pPr>
    </w:p>
    <w:p w14:paraId="76FC8314" w14:textId="77777777" w:rsidR="007F0F21" w:rsidRDefault="007F0F21" w:rsidP="00D47063">
      <w:pPr>
        <w:spacing w:after="0" w:line="276" w:lineRule="auto"/>
        <w:ind w:right="-279" w:firstLine="567"/>
        <w:jc w:val="both"/>
        <w:rPr>
          <w:rFonts w:ascii="Sylfaen" w:hAnsi="Sylfaen" w:cs="Sylfaen"/>
          <w:lang w:val="ka-GE"/>
        </w:rPr>
      </w:pPr>
    </w:p>
    <w:p w14:paraId="503D9D36" w14:textId="77777777" w:rsidR="007F0F21" w:rsidRDefault="007F0F21" w:rsidP="00D47063">
      <w:pPr>
        <w:spacing w:after="0" w:line="276" w:lineRule="auto"/>
        <w:ind w:right="-279" w:firstLine="567"/>
        <w:jc w:val="both"/>
        <w:rPr>
          <w:rFonts w:ascii="Sylfaen" w:hAnsi="Sylfaen" w:cs="Sylfaen"/>
          <w:lang w:val="ka-GE"/>
        </w:rPr>
      </w:pPr>
    </w:p>
    <w:p w14:paraId="490B231A" w14:textId="77777777" w:rsidR="00FD2942" w:rsidRDefault="00FD2942" w:rsidP="00D47063">
      <w:pPr>
        <w:spacing w:after="0" w:line="276" w:lineRule="auto"/>
        <w:ind w:right="-279" w:firstLine="567"/>
        <w:jc w:val="both"/>
        <w:rPr>
          <w:rFonts w:ascii="Sylfaen" w:hAnsi="Sylfaen" w:cs="Sylfaen"/>
          <w:lang w:val="ka-GE"/>
        </w:rPr>
      </w:pPr>
    </w:p>
    <w:p w14:paraId="4B4E7E87" w14:textId="77777777" w:rsidR="00FD2942" w:rsidRDefault="00FD2942" w:rsidP="00D47063">
      <w:pPr>
        <w:spacing w:after="0" w:line="276" w:lineRule="auto"/>
        <w:ind w:right="-279" w:firstLine="567"/>
        <w:jc w:val="both"/>
        <w:rPr>
          <w:rFonts w:ascii="Sylfaen" w:hAnsi="Sylfaen" w:cs="Sylfaen"/>
          <w:lang w:val="ka-GE"/>
        </w:rPr>
      </w:pPr>
    </w:p>
    <w:p w14:paraId="1D58D1F8" w14:textId="77777777" w:rsidR="00FD2942" w:rsidRDefault="00FD2942" w:rsidP="00D47063">
      <w:pPr>
        <w:spacing w:after="0" w:line="276" w:lineRule="auto"/>
        <w:ind w:right="-279" w:firstLine="567"/>
        <w:jc w:val="both"/>
        <w:rPr>
          <w:rFonts w:ascii="Sylfaen" w:hAnsi="Sylfaen" w:cs="Sylfaen"/>
          <w:lang w:val="ka-GE"/>
        </w:rPr>
      </w:pPr>
    </w:p>
    <w:p w14:paraId="737BD129" w14:textId="70140954" w:rsidR="00FD2942" w:rsidRDefault="00FD2942" w:rsidP="00D47063">
      <w:pPr>
        <w:spacing w:after="0" w:line="276" w:lineRule="auto"/>
        <w:ind w:right="-279" w:firstLine="567"/>
        <w:jc w:val="both"/>
        <w:rPr>
          <w:rFonts w:ascii="Sylfaen" w:hAnsi="Sylfaen" w:cs="Sylfaen"/>
          <w:lang w:val="ka-GE"/>
        </w:rPr>
      </w:pPr>
      <w:r>
        <w:rPr>
          <w:rFonts w:ascii="Sylfaen" w:hAnsi="Sylfaen" w:cs="Sylfaen"/>
          <w:lang w:val="ka-GE"/>
        </w:rPr>
        <w:t xml:space="preserve"> </w:t>
      </w:r>
    </w:p>
    <w:p w14:paraId="6750630B" w14:textId="77777777" w:rsidR="00D47063" w:rsidRDefault="00D47063" w:rsidP="00D47063">
      <w:pPr>
        <w:spacing w:after="0" w:line="276" w:lineRule="auto"/>
        <w:ind w:right="-279" w:firstLine="567"/>
        <w:jc w:val="both"/>
        <w:rPr>
          <w:rFonts w:ascii="Sylfaen" w:hAnsi="Sylfaen" w:cs="Sylfaen"/>
          <w:lang w:val="ka-GE"/>
        </w:rPr>
      </w:pPr>
    </w:p>
    <w:p w14:paraId="11F48F1D" w14:textId="77777777" w:rsidR="00D47063" w:rsidRDefault="00D47063" w:rsidP="00D47063">
      <w:pPr>
        <w:spacing w:after="0" w:line="276" w:lineRule="auto"/>
        <w:ind w:right="-279" w:firstLine="567"/>
        <w:jc w:val="both"/>
        <w:rPr>
          <w:rFonts w:ascii="Sylfaen" w:hAnsi="Sylfaen" w:cs="Sylfaen"/>
          <w:lang w:val="ka-GE"/>
        </w:rPr>
      </w:pPr>
    </w:p>
    <w:p w14:paraId="6E231783" w14:textId="77777777" w:rsidR="00D47063" w:rsidRDefault="00D47063" w:rsidP="00D47063">
      <w:pPr>
        <w:spacing w:after="0" w:line="276" w:lineRule="auto"/>
        <w:ind w:right="-279" w:firstLine="567"/>
        <w:jc w:val="both"/>
        <w:rPr>
          <w:rFonts w:ascii="Sylfaen" w:hAnsi="Sylfaen" w:cs="Sylfaen"/>
          <w:lang w:val="ka-GE"/>
        </w:rPr>
      </w:pPr>
    </w:p>
    <w:p w14:paraId="5349DD79" w14:textId="77777777" w:rsidR="00D47063" w:rsidRDefault="00D47063" w:rsidP="00D47063">
      <w:pPr>
        <w:spacing w:after="0" w:line="276" w:lineRule="auto"/>
        <w:ind w:right="-279" w:firstLine="567"/>
        <w:jc w:val="both"/>
        <w:rPr>
          <w:rFonts w:ascii="Sylfaen" w:hAnsi="Sylfaen" w:cs="Sylfaen"/>
          <w:lang w:val="ka-GE"/>
        </w:rPr>
      </w:pPr>
    </w:p>
    <w:p w14:paraId="66C4FFB3" w14:textId="77777777" w:rsidR="007F0F21" w:rsidRDefault="007F0F21" w:rsidP="00D47063">
      <w:pPr>
        <w:spacing w:after="0" w:line="276" w:lineRule="auto"/>
        <w:ind w:right="-279" w:firstLine="567"/>
        <w:jc w:val="both"/>
        <w:rPr>
          <w:rFonts w:ascii="Sylfaen" w:hAnsi="Sylfaen" w:cs="Sylfaen"/>
          <w:lang w:val="ka-GE"/>
        </w:rPr>
      </w:pPr>
    </w:p>
    <w:p w14:paraId="772F6A4F" w14:textId="77777777" w:rsidR="004133F9" w:rsidRDefault="004133F9" w:rsidP="00D47063">
      <w:pPr>
        <w:spacing w:after="0" w:line="276" w:lineRule="auto"/>
        <w:ind w:right="-279" w:firstLine="567"/>
        <w:jc w:val="both"/>
        <w:rPr>
          <w:rFonts w:ascii="Sylfaen" w:hAnsi="Sylfaen" w:cs="Sylfaen"/>
          <w:lang w:val="ka-GE"/>
        </w:rPr>
      </w:pPr>
    </w:p>
    <w:p w14:paraId="2E926320" w14:textId="77777777" w:rsidR="007F0F21" w:rsidRDefault="007F0F21" w:rsidP="00D47063">
      <w:pPr>
        <w:spacing w:after="0" w:line="276" w:lineRule="auto"/>
        <w:ind w:right="-279" w:firstLine="567"/>
        <w:jc w:val="both"/>
        <w:rPr>
          <w:rFonts w:ascii="Sylfaen" w:hAnsi="Sylfaen" w:cs="Sylfaen"/>
          <w:lang w:val="ka-GE"/>
        </w:rPr>
      </w:pPr>
    </w:p>
    <w:p w14:paraId="40F18815" w14:textId="77777777" w:rsidR="007F0F21" w:rsidRDefault="007F0F21" w:rsidP="00D47063">
      <w:pPr>
        <w:spacing w:after="0" w:line="276" w:lineRule="auto"/>
        <w:ind w:right="-279" w:firstLine="567"/>
        <w:jc w:val="both"/>
        <w:rPr>
          <w:rFonts w:ascii="Sylfaen" w:hAnsi="Sylfaen" w:cs="Sylfaen"/>
          <w:lang w:val="ka-GE"/>
        </w:rPr>
      </w:pPr>
    </w:p>
    <w:p w14:paraId="2A52D5DB" w14:textId="77777777" w:rsidR="007F0F21" w:rsidRDefault="007F0F21" w:rsidP="00D47063">
      <w:pPr>
        <w:spacing w:before="120" w:after="0" w:line="276" w:lineRule="auto"/>
        <w:ind w:left="-284" w:right="-279" w:firstLine="567"/>
        <w:jc w:val="center"/>
        <w:rPr>
          <w:rFonts w:ascii="Sylfaen" w:hAnsi="Sylfaen" w:cs="Sylfaen"/>
          <w:b/>
          <w:noProof/>
          <w:color w:val="000000"/>
          <w:lang w:val="ka-GE"/>
        </w:rPr>
      </w:pPr>
      <w:r w:rsidRPr="00D269CA">
        <w:rPr>
          <w:rFonts w:ascii="Sylfaen" w:hAnsi="Sylfaen" w:cs="Sylfaen"/>
          <w:b/>
          <w:noProof/>
          <w:color w:val="000000"/>
          <w:lang w:val="ka-GE"/>
        </w:rPr>
        <w:lastRenderedPageBreak/>
        <w:t>განმარტებითი</w:t>
      </w:r>
      <w:r w:rsidRPr="00D269CA">
        <w:rPr>
          <w:rFonts w:ascii="Sylfaen" w:hAnsi="Sylfaen"/>
          <w:b/>
          <w:noProof/>
          <w:color w:val="000000"/>
          <w:lang w:val="ka-GE"/>
        </w:rPr>
        <w:t xml:space="preserve"> </w:t>
      </w:r>
      <w:r w:rsidRPr="00D269CA">
        <w:rPr>
          <w:rFonts w:ascii="Sylfaen" w:hAnsi="Sylfaen" w:cs="Sylfaen"/>
          <w:b/>
          <w:noProof/>
          <w:color w:val="000000"/>
          <w:lang w:val="ka-GE"/>
        </w:rPr>
        <w:t>ბარათი</w:t>
      </w:r>
    </w:p>
    <w:p w14:paraId="46E30115" w14:textId="77777777" w:rsidR="007F0F21" w:rsidRDefault="007F0F21" w:rsidP="00D47063">
      <w:pPr>
        <w:spacing w:before="120" w:after="0" w:line="276" w:lineRule="auto"/>
        <w:ind w:left="-284" w:right="-279" w:firstLine="567"/>
        <w:jc w:val="center"/>
        <w:rPr>
          <w:rFonts w:ascii="Sylfaen" w:hAnsi="Sylfaen" w:cs="Sylfaen"/>
          <w:b/>
          <w:noProof/>
          <w:color w:val="000000"/>
          <w:lang w:val="ka-GE"/>
        </w:rPr>
      </w:pPr>
    </w:p>
    <w:p w14:paraId="0DAD6A42" w14:textId="77777777" w:rsidR="007F0F21" w:rsidRPr="00404165" w:rsidRDefault="007F0F21" w:rsidP="00D47063">
      <w:pPr>
        <w:spacing w:after="0" w:line="276" w:lineRule="auto"/>
        <w:ind w:right="-279" w:firstLine="567"/>
        <w:jc w:val="center"/>
        <w:rPr>
          <w:rFonts w:ascii="Sylfaen" w:hAnsi="Sylfaen"/>
          <w:b/>
          <w:lang w:val="ka-GE"/>
        </w:rPr>
      </w:pPr>
      <w:r w:rsidRPr="00404165">
        <w:rPr>
          <w:rFonts w:ascii="Sylfaen" w:hAnsi="Sylfaen"/>
          <w:b/>
          <w:lang w:val="ka-GE"/>
        </w:rPr>
        <w:t>„</w:t>
      </w:r>
      <w:r w:rsidRPr="00404165">
        <w:rPr>
          <w:rFonts w:ascii="Sylfaen" w:hAnsi="Sylfaen" w:cs="Sylfaen"/>
          <w:b/>
          <w:lang w:val="ka-GE"/>
        </w:rPr>
        <w:t>დისკრიმინაციის</w:t>
      </w:r>
      <w:r w:rsidRPr="00404165">
        <w:rPr>
          <w:rFonts w:ascii="Sylfaen" w:hAnsi="Sylfaen"/>
          <w:b/>
          <w:lang w:val="ka-GE"/>
        </w:rPr>
        <w:t xml:space="preserve"> </w:t>
      </w:r>
      <w:r w:rsidRPr="00404165">
        <w:rPr>
          <w:rFonts w:ascii="Sylfaen" w:hAnsi="Sylfaen" w:cs="Sylfaen"/>
          <w:b/>
          <w:lang w:val="ka-GE"/>
        </w:rPr>
        <w:t>ყველა</w:t>
      </w:r>
      <w:r w:rsidRPr="00404165">
        <w:rPr>
          <w:rFonts w:ascii="Sylfaen" w:hAnsi="Sylfaen"/>
          <w:b/>
          <w:lang w:val="ka-GE"/>
        </w:rPr>
        <w:t xml:space="preserve"> </w:t>
      </w:r>
      <w:r w:rsidRPr="00404165">
        <w:rPr>
          <w:rFonts w:ascii="Sylfaen" w:hAnsi="Sylfaen" w:cs="Sylfaen"/>
          <w:b/>
          <w:lang w:val="ka-GE"/>
        </w:rPr>
        <w:t>ფორმის</w:t>
      </w:r>
      <w:r w:rsidRPr="00404165">
        <w:rPr>
          <w:rFonts w:ascii="Sylfaen" w:hAnsi="Sylfaen"/>
          <w:b/>
          <w:lang w:val="ka-GE"/>
        </w:rPr>
        <w:t xml:space="preserve"> </w:t>
      </w:r>
      <w:r w:rsidRPr="00404165">
        <w:rPr>
          <w:rFonts w:ascii="Sylfaen" w:hAnsi="Sylfaen" w:cs="Sylfaen"/>
          <w:b/>
          <w:lang w:val="ka-GE"/>
        </w:rPr>
        <w:t>აღმოფხვრის</w:t>
      </w:r>
      <w:r w:rsidRPr="00404165">
        <w:rPr>
          <w:rFonts w:ascii="Sylfaen" w:hAnsi="Sylfaen"/>
          <w:b/>
          <w:lang w:val="ka-GE"/>
        </w:rPr>
        <w:t xml:space="preserve"> </w:t>
      </w:r>
      <w:r w:rsidRPr="00404165">
        <w:rPr>
          <w:rFonts w:ascii="Sylfaen" w:hAnsi="Sylfaen" w:cs="Sylfaen"/>
          <w:b/>
          <w:lang w:val="ka-GE"/>
        </w:rPr>
        <w:t>შესახებ</w:t>
      </w:r>
      <w:r w:rsidRPr="00404165">
        <w:rPr>
          <w:rFonts w:ascii="Sylfaen" w:hAnsi="Sylfaen"/>
          <w:b/>
          <w:lang w:val="ka-GE"/>
        </w:rPr>
        <w:t xml:space="preserve">“ </w:t>
      </w:r>
      <w:r w:rsidRPr="00404165">
        <w:rPr>
          <w:rFonts w:ascii="Sylfaen" w:hAnsi="Sylfaen" w:cs="Sylfaen"/>
          <w:b/>
          <w:lang w:val="ka-GE"/>
        </w:rPr>
        <w:t>საქართველოს</w:t>
      </w:r>
      <w:r w:rsidRPr="00404165">
        <w:rPr>
          <w:rFonts w:ascii="Sylfaen" w:hAnsi="Sylfaen"/>
          <w:b/>
          <w:lang w:val="ka-GE"/>
        </w:rPr>
        <w:t xml:space="preserve"> </w:t>
      </w:r>
      <w:r w:rsidRPr="00404165">
        <w:rPr>
          <w:rFonts w:ascii="Sylfaen" w:hAnsi="Sylfaen" w:cs="Sylfaen"/>
          <w:b/>
          <w:lang w:val="ka-GE"/>
        </w:rPr>
        <w:t>კანონში</w:t>
      </w:r>
      <w:r w:rsidRPr="00404165">
        <w:rPr>
          <w:rFonts w:ascii="Sylfaen" w:hAnsi="Sylfaen"/>
          <w:b/>
          <w:lang w:val="ka-GE"/>
        </w:rPr>
        <w:t xml:space="preserve"> </w:t>
      </w:r>
      <w:r w:rsidRPr="00404165">
        <w:rPr>
          <w:rFonts w:ascii="Sylfaen" w:hAnsi="Sylfaen" w:cs="Sylfaen"/>
          <w:b/>
          <w:lang w:val="ka-GE"/>
        </w:rPr>
        <w:t>ცვლილების</w:t>
      </w:r>
      <w:r w:rsidRPr="00404165">
        <w:rPr>
          <w:rFonts w:ascii="Sylfaen" w:hAnsi="Sylfaen"/>
          <w:b/>
          <w:lang w:val="ka-GE"/>
        </w:rPr>
        <w:t xml:space="preserve"> </w:t>
      </w:r>
      <w:r w:rsidRPr="00404165">
        <w:rPr>
          <w:rFonts w:ascii="Sylfaen" w:hAnsi="Sylfaen" w:cs="Sylfaen"/>
          <w:b/>
          <w:lang w:val="ka-GE"/>
        </w:rPr>
        <w:t>შეტანის</w:t>
      </w:r>
      <w:r w:rsidRPr="00404165">
        <w:rPr>
          <w:rFonts w:ascii="Sylfaen" w:hAnsi="Sylfaen"/>
          <w:b/>
          <w:lang w:val="ka-GE"/>
        </w:rPr>
        <w:t xml:space="preserve"> </w:t>
      </w:r>
      <w:r w:rsidRPr="00404165">
        <w:rPr>
          <w:rFonts w:ascii="Sylfaen" w:hAnsi="Sylfaen" w:cs="Sylfaen"/>
          <w:b/>
          <w:lang w:val="ka-GE"/>
        </w:rPr>
        <w:t>თაობაზე“ საქართველოს კანონის პროექტზე</w:t>
      </w:r>
    </w:p>
    <w:p w14:paraId="50D22178" w14:textId="77777777" w:rsidR="007F0F21" w:rsidRDefault="007F0F21" w:rsidP="00D47063">
      <w:pPr>
        <w:spacing w:after="0" w:line="276" w:lineRule="auto"/>
        <w:ind w:left="-284" w:right="-279" w:firstLine="567"/>
        <w:jc w:val="center"/>
        <w:rPr>
          <w:rFonts w:ascii="Sylfaen" w:hAnsi="Sylfaen"/>
          <w:b/>
          <w:color w:val="000000"/>
          <w:lang w:val="ka-GE"/>
        </w:rPr>
      </w:pPr>
    </w:p>
    <w:p w14:paraId="285ADAFA" w14:textId="77777777" w:rsidR="007F0F21" w:rsidRPr="00D269CA" w:rsidRDefault="007F0F21" w:rsidP="00D47063">
      <w:pPr>
        <w:spacing w:before="120" w:after="0" w:line="276" w:lineRule="auto"/>
        <w:ind w:left="-284" w:right="-279" w:firstLine="567"/>
        <w:rPr>
          <w:rFonts w:ascii="Sylfaen" w:hAnsi="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14:paraId="408F6F41" w14:textId="77777777" w:rsidR="007F0F21" w:rsidRDefault="007F0F21" w:rsidP="00D47063">
      <w:pPr>
        <w:spacing w:before="120" w:after="0" w:line="276" w:lineRule="auto"/>
        <w:ind w:left="-284" w:right="-279" w:firstLine="567"/>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14:paraId="59ABE08F" w14:textId="77777777" w:rsidR="007F0F21" w:rsidRPr="00D269CA" w:rsidRDefault="007F0F21" w:rsidP="00D47063">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14:paraId="31D2C6E2" w14:textId="489FB8A5" w:rsidR="007F0F21" w:rsidRDefault="007F0F21" w:rsidP="00D47063">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sidR="001B084C">
        <w:rPr>
          <w:rFonts w:ascii="Sylfaen" w:hAnsi="Sylfaen"/>
          <w:noProof/>
          <w:color w:val="000000"/>
          <w:lang w:val="ka-GE"/>
        </w:rPr>
        <w:t>მიზ</w:t>
      </w:r>
      <w:bookmarkStart w:id="0" w:name="_GoBack"/>
      <w:bookmarkEnd w:id="0"/>
      <w:r w:rsidRPr="00D269CA">
        <w:rPr>
          <w:rFonts w:ascii="Sylfaen" w:hAnsi="Sylfaen"/>
          <w:noProof/>
          <w:color w:val="000000"/>
          <w:lang w:val="ka-GE"/>
        </w:rPr>
        <w:t>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Pr>
          <w:rFonts w:ascii="Sylfaen" w:hAnsi="Sylfaen"/>
          <w:noProof/>
          <w:color w:val="000000"/>
          <w:lang w:val="ka-GE"/>
        </w:rPr>
        <w:t xml:space="preserve"> და ამ </w:t>
      </w:r>
      <w:r w:rsidRPr="00D47063">
        <w:rPr>
          <w:rFonts w:ascii="Sylfaen" w:hAnsi="Sylfaen"/>
          <w:noProof/>
          <w:color w:val="000000"/>
          <w:lang w:val="ka-GE"/>
        </w:rPr>
        <w:t xml:space="preserve">მიზნით </w:t>
      </w:r>
      <w:r w:rsidR="00D47063" w:rsidRPr="00D47063">
        <w:rPr>
          <w:rFonts w:ascii="Sylfaen" w:hAnsi="Sylfaen"/>
          <w:lang w:val="ka-GE"/>
        </w:rPr>
        <w:t>„</w:t>
      </w:r>
      <w:r w:rsidR="00D47063" w:rsidRPr="00D47063">
        <w:rPr>
          <w:rFonts w:ascii="Sylfaen" w:hAnsi="Sylfaen" w:cs="Sylfaen"/>
          <w:lang w:val="ka-GE"/>
        </w:rPr>
        <w:t>დისკრიმინაციის</w:t>
      </w:r>
      <w:r w:rsidR="00D47063" w:rsidRPr="00D47063">
        <w:rPr>
          <w:rFonts w:ascii="Sylfaen" w:hAnsi="Sylfaen"/>
          <w:lang w:val="ka-GE"/>
        </w:rPr>
        <w:t xml:space="preserve"> </w:t>
      </w:r>
      <w:r w:rsidR="00D47063" w:rsidRPr="00D47063">
        <w:rPr>
          <w:rFonts w:ascii="Sylfaen" w:hAnsi="Sylfaen" w:cs="Sylfaen"/>
          <w:lang w:val="ka-GE"/>
        </w:rPr>
        <w:t>ყველა</w:t>
      </w:r>
      <w:r w:rsidR="00D47063" w:rsidRPr="00D47063">
        <w:rPr>
          <w:rFonts w:ascii="Sylfaen" w:hAnsi="Sylfaen"/>
          <w:lang w:val="ka-GE"/>
        </w:rPr>
        <w:t xml:space="preserve"> </w:t>
      </w:r>
      <w:r w:rsidR="00D47063" w:rsidRPr="00D47063">
        <w:rPr>
          <w:rFonts w:ascii="Sylfaen" w:hAnsi="Sylfaen" w:cs="Sylfaen"/>
          <w:lang w:val="ka-GE"/>
        </w:rPr>
        <w:t>ფორმის</w:t>
      </w:r>
      <w:r w:rsidR="00D47063" w:rsidRPr="00D47063">
        <w:rPr>
          <w:rFonts w:ascii="Sylfaen" w:hAnsi="Sylfaen"/>
          <w:lang w:val="ka-GE"/>
        </w:rPr>
        <w:t xml:space="preserve"> </w:t>
      </w:r>
      <w:r w:rsidR="00D47063" w:rsidRPr="00D47063">
        <w:rPr>
          <w:rFonts w:ascii="Sylfaen" w:hAnsi="Sylfaen" w:cs="Sylfaen"/>
          <w:lang w:val="ka-GE"/>
        </w:rPr>
        <w:t>აღმოფხვრის</w:t>
      </w:r>
      <w:r w:rsidR="00D47063" w:rsidRPr="00D47063">
        <w:rPr>
          <w:rFonts w:ascii="Sylfaen" w:hAnsi="Sylfaen"/>
          <w:lang w:val="ka-GE"/>
        </w:rPr>
        <w:t xml:space="preserve"> </w:t>
      </w:r>
      <w:r w:rsidR="00D47063" w:rsidRPr="00D47063">
        <w:rPr>
          <w:rFonts w:ascii="Sylfaen" w:hAnsi="Sylfaen" w:cs="Sylfaen"/>
          <w:lang w:val="ka-GE"/>
        </w:rPr>
        <w:t>შესახებ</w:t>
      </w:r>
      <w:r w:rsidR="00D47063" w:rsidRPr="00D47063">
        <w:rPr>
          <w:rFonts w:ascii="Sylfaen" w:hAnsi="Sylfaen"/>
          <w:lang w:val="ka-GE"/>
        </w:rPr>
        <w:t xml:space="preserve">“ </w:t>
      </w:r>
      <w:r w:rsidR="00D47063" w:rsidRPr="00D47063">
        <w:rPr>
          <w:rFonts w:ascii="Sylfaen" w:hAnsi="Sylfaen" w:cs="Sylfaen"/>
          <w:lang w:val="ka-GE"/>
        </w:rPr>
        <w:t>საქართველოს</w:t>
      </w:r>
      <w:r w:rsidR="00D47063" w:rsidRPr="00D47063">
        <w:rPr>
          <w:rFonts w:ascii="Sylfaen" w:hAnsi="Sylfaen"/>
          <w:lang w:val="ka-GE"/>
        </w:rPr>
        <w:t xml:space="preserve"> </w:t>
      </w:r>
      <w:r w:rsidR="00D47063" w:rsidRPr="00D47063">
        <w:rPr>
          <w:rFonts w:ascii="Sylfaen" w:hAnsi="Sylfaen" w:cs="Sylfaen"/>
          <w:lang w:val="ka-GE"/>
        </w:rPr>
        <w:t>კანონში</w:t>
      </w:r>
      <w:r w:rsidR="00D47063" w:rsidRPr="00404165">
        <w:rPr>
          <w:rFonts w:ascii="Sylfaen" w:hAnsi="Sylfaen"/>
          <w:b/>
          <w:lang w:val="ka-GE"/>
        </w:rPr>
        <w:t xml:space="preserve"> </w:t>
      </w:r>
      <w:r w:rsidR="00D47063">
        <w:rPr>
          <w:rFonts w:ascii="Sylfaen" w:hAnsi="Sylfaen"/>
          <w:noProof/>
          <w:color w:val="000000"/>
          <w:lang w:val="ka-GE"/>
        </w:rPr>
        <w:t>სათანადო</w:t>
      </w:r>
      <w:r>
        <w:rPr>
          <w:rFonts w:ascii="Sylfaen" w:hAnsi="Sylfaen"/>
          <w:noProof/>
          <w:color w:val="000000"/>
          <w:lang w:val="ka-GE"/>
        </w:rPr>
        <w:t xml:space="preserve"> ცვლილებების განხორციელებას.</w:t>
      </w:r>
    </w:p>
    <w:p w14:paraId="7E24AC62" w14:textId="77777777" w:rsidR="007F0F21" w:rsidRDefault="007F0F21" w:rsidP="00D47063">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5FF61519" w14:textId="6E556C28" w:rsidR="007F0F21" w:rsidRDefault="007F0F21" w:rsidP="00263FEB">
      <w:pPr>
        <w:spacing w:before="120" w:after="0" w:line="276" w:lineRule="auto"/>
        <w:ind w:left="-284" w:right="-278" w:firstLine="567"/>
        <w:jc w:val="both"/>
        <w:rPr>
          <w:rFonts w:ascii="Sylfaen" w:hAnsi="Sylfaen"/>
          <w:noProof/>
          <w:color w:val="000000"/>
          <w:lang w:val="ka-GE"/>
        </w:rPr>
      </w:pPr>
      <w:r w:rsidRPr="00D269CA">
        <w:rPr>
          <w:rFonts w:ascii="Sylfaen" w:hAnsi="Sylfaen"/>
          <w:noProof/>
          <w:color w:val="000000"/>
          <w:lang w:val="ka-GE"/>
        </w:rPr>
        <w:t xml:space="preserve">კანონის მიღება განაპირობა </w:t>
      </w:r>
      <w:r w:rsidR="00D47063" w:rsidRPr="00057593">
        <w:rPr>
          <w:rFonts w:ascii="Sylfaen" w:hAnsi="Sylfaen"/>
          <w:noProof/>
          <w:color w:val="000000"/>
          <w:lang w:val="ka-GE"/>
        </w:rPr>
        <w:t xml:space="preserve">გაეროს შეზღუდული შესაძლებლობის მქონე პირთა </w:t>
      </w:r>
      <w:r w:rsidRPr="00D269CA">
        <w:rPr>
          <w:rFonts w:ascii="Sylfaen" w:hAnsi="Sylfaen"/>
          <w:noProof/>
          <w:color w:val="000000"/>
          <w:lang w:val="ka-GE"/>
        </w:rPr>
        <w:t>კონვენციით უზრუნველყოფილი</w:t>
      </w:r>
      <w:r>
        <w:rPr>
          <w:rFonts w:ascii="Sylfaen" w:hAnsi="Sylfaen"/>
          <w:noProof/>
          <w:color w:val="000000"/>
          <w:lang w:val="ka-GE"/>
        </w:rPr>
        <w:t xml:space="preserve"> </w:t>
      </w:r>
      <w:r w:rsidRPr="00D269CA">
        <w:rPr>
          <w:rFonts w:ascii="Sylfaen" w:hAnsi="Sylfaen"/>
          <w:noProof/>
          <w:color w:val="000000"/>
          <w:lang w:val="ka-GE"/>
        </w:rPr>
        <w:t xml:space="preserve">შეზღუდული შესაძლებლობების მქონე პირთა უფლებების რეალიზების </w:t>
      </w:r>
      <w:r w:rsidR="00D47063">
        <w:rPr>
          <w:rFonts w:ascii="Sylfaen" w:hAnsi="Sylfaen"/>
          <w:noProof/>
          <w:color w:val="000000"/>
          <w:lang w:val="ka-GE"/>
        </w:rPr>
        <w:t>რეალური გარანტიების არსებობის</w:t>
      </w:r>
      <w:r>
        <w:rPr>
          <w:rFonts w:ascii="Sylfaen" w:hAnsi="Sylfaen"/>
          <w:noProof/>
          <w:color w:val="000000"/>
          <w:lang w:val="ka-GE"/>
        </w:rPr>
        <w:t xml:space="preserve"> აუცილებლობამ „დისკრიმინაციის ყველა ფორმის აღმოფხვრის შესახებ“ საქართველოს კანონში „გონივრული მისადაგების“ ცნების დანერგვის გზით. </w:t>
      </w:r>
    </w:p>
    <w:p w14:paraId="7E9456B1" w14:textId="77777777" w:rsidR="007F0F21" w:rsidRPr="00D269CA" w:rsidRDefault="007F0F21" w:rsidP="00263FEB">
      <w:pPr>
        <w:spacing w:before="120" w:after="0" w:line="276" w:lineRule="auto"/>
        <w:ind w:left="-284" w:right="-278" w:firstLine="567"/>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14:paraId="37ADBA7C" w14:textId="175409FC" w:rsidR="00263FEB" w:rsidRPr="00BE7018" w:rsidRDefault="007F0F21" w:rsidP="00263FEB">
      <w:pPr>
        <w:spacing w:before="120" w:after="0" w:line="276" w:lineRule="auto"/>
        <w:ind w:left="-270" w:right="-278" w:firstLine="567"/>
        <w:jc w:val="both"/>
        <w:rPr>
          <w:rFonts w:ascii="Sylfaen" w:hAnsi="Sylfaen"/>
          <w:lang w:val="ka-GE"/>
        </w:rPr>
      </w:pPr>
      <w:r w:rsidRPr="00D269CA">
        <w:rPr>
          <w:rFonts w:ascii="Sylfaen" w:hAnsi="Sylfaen"/>
          <w:noProof/>
          <w:color w:val="000000"/>
          <w:lang w:val="ka-GE"/>
        </w:rPr>
        <w:t xml:space="preserve">კანონპროექტის მიღების შედეგად, </w:t>
      </w:r>
      <w:r>
        <w:rPr>
          <w:rFonts w:ascii="Sylfaen" w:hAnsi="Sylfaen"/>
          <w:noProof/>
          <w:color w:val="000000"/>
          <w:lang w:val="ka-GE"/>
        </w:rPr>
        <w:t xml:space="preserve">„დისკრიმინაციის ყველა ფორმის აღმოფხვრის შესახებ“ საქართველოს კანონში გაჩნდება „გონივრული მისადაგების“ </w:t>
      </w:r>
      <w:r w:rsidR="00D47063">
        <w:rPr>
          <w:rFonts w:ascii="Sylfaen" w:hAnsi="Sylfaen"/>
          <w:noProof/>
          <w:color w:val="000000"/>
          <w:lang w:val="ka-GE"/>
        </w:rPr>
        <w:t>ცნება,</w:t>
      </w:r>
      <w:r>
        <w:rPr>
          <w:rFonts w:ascii="Sylfaen" w:hAnsi="Sylfaen"/>
          <w:noProof/>
          <w:color w:val="000000"/>
          <w:lang w:val="ka-GE"/>
        </w:rPr>
        <w:t xml:space="preserve"> </w:t>
      </w:r>
      <w:r w:rsidR="00263FEB">
        <w:rPr>
          <w:rFonts w:ascii="Sylfaen" w:hAnsi="Sylfaen"/>
          <w:noProof/>
          <w:color w:val="000000"/>
          <w:lang w:val="ka-GE"/>
        </w:rPr>
        <w:t xml:space="preserve">ხოლო სახელმწიფოს გაუჩნდება  შესაბამისი ვალდებულება - </w:t>
      </w:r>
      <w:r w:rsidR="00263FEB">
        <w:rPr>
          <w:rFonts w:ascii="Sylfaen" w:eastAsia="Times New Roman" w:hAnsi="Sylfaen"/>
          <w:lang w:val="ka-GE"/>
        </w:rPr>
        <w:t xml:space="preserve">მიიღოს ყველა შესაძლო ზომა შესაბამის სფეროებში </w:t>
      </w:r>
      <w:r w:rsidR="00263FEB" w:rsidRPr="00D269CA">
        <w:rPr>
          <w:rFonts w:ascii="Sylfaen" w:eastAsia="Times New Roman" w:hAnsi="Sylfaen"/>
          <w:lang w:val="ka-GE"/>
        </w:rPr>
        <w:t>გონივრული მისადაგების უზრუნველსაყოფად.</w:t>
      </w:r>
      <w:r w:rsidR="00263FEB">
        <w:rPr>
          <w:rFonts w:ascii="Sylfaen" w:eastAsia="Times New Roman" w:hAnsi="Sylfaen"/>
          <w:lang w:val="ka-GE"/>
        </w:rPr>
        <w:t xml:space="preserve"> </w:t>
      </w:r>
    </w:p>
    <w:p w14:paraId="63AC1955" w14:textId="77777777" w:rsidR="007F0F21" w:rsidRPr="00D269CA" w:rsidRDefault="007F0F21" w:rsidP="00263FEB">
      <w:pPr>
        <w:spacing w:before="120" w:after="0" w:line="276" w:lineRule="auto"/>
        <w:ind w:left="-284" w:right="-278" w:firstLine="567"/>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14:paraId="0A7BAB41" w14:textId="4D5A0B5B" w:rsidR="001321F9" w:rsidRPr="00BE7018" w:rsidRDefault="007F0F21" w:rsidP="00263FEB">
      <w:pPr>
        <w:spacing w:before="120" w:after="0" w:line="276" w:lineRule="auto"/>
        <w:ind w:left="-270" w:right="-278" w:firstLine="567"/>
        <w:jc w:val="both"/>
        <w:rPr>
          <w:rFonts w:ascii="Sylfaen" w:hAnsi="Sylfaen"/>
          <w:lang w:val="ka-GE"/>
        </w:rPr>
      </w:pPr>
      <w:r w:rsidRPr="00D269CA">
        <w:rPr>
          <w:rFonts w:ascii="Sylfaen" w:hAnsi="Sylfaen" w:cs="Sylfaen"/>
          <w:noProof/>
          <w:color w:val="000000"/>
          <w:lang w:val="ka-GE"/>
        </w:rPr>
        <w:t xml:space="preserve">კანონპროექტის </w:t>
      </w:r>
      <w:r>
        <w:rPr>
          <w:rFonts w:ascii="Sylfaen" w:hAnsi="Sylfaen" w:cs="Sylfaen"/>
          <w:noProof/>
          <w:color w:val="000000"/>
          <w:lang w:val="ka-GE"/>
        </w:rPr>
        <w:t>თანახმად, „დისკრიმინაციის ყველა ფორმის აღმოფხვრის შესახებ“ საქართველოს კანონის მე-</w:t>
      </w:r>
      <w:r w:rsidR="00297D50">
        <w:rPr>
          <w:rFonts w:ascii="Sylfaen" w:hAnsi="Sylfaen" w:cs="Sylfaen"/>
          <w:noProof/>
          <w:color w:val="000000"/>
          <w:lang w:val="ka-GE"/>
        </w:rPr>
        <w:t>2</w:t>
      </w:r>
      <w:r>
        <w:rPr>
          <w:rFonts w:ascii="Sylfaen" w:hAnsi="Sylfaen" w:cs="Sylfaen"/>
          <w:noProof/>
          <w:color w:val="000000"/>
          <w:lang w:val="ka-GE"/>
        </w:rPr>
        <w:t xml:space="preserve"> </w:t>
      </w:r>
      <w:r w:rsidR="00E24CB6">
        <w:rPr>
          <w:rFonts w:ascii="Sylfaen" w:hAnsi="Sylfaen" w:cs="Sylfaen"/>
          <w:noProof/>
          <w:color w:val="000000"/>
          <w:lang w:val="ka-GE"/>
        </w:rPr>
        <w:t xml:space="preserve">მუხლს ემატება ახალი </w:t>
      </w:r>
      <w:r w:rsidR="00D47063">
        <w:rPr>
          <w:rFonts w:ascii="Sylfaen" w:hAnsi="Sylfaen" w:cs="Sylfaen"/>
          <w:noProof/>
          <w:color w:val="000000"/>
          <w:lang w:val="ka-GE"/>
        </w:rPr>
        <w:t xml:space="preserve">ნორმა, რომელშიც </w:t>
      </w:r>
      <w:r w:rsidR="00E24CB6">
        <w:rPr>
          <w:rFonts w:ascii="Sylfaen" w:hAnsi="Sylfaen" w:cs="Sylfaen"/>
          <w:noProof/>
          <w:color w:val="000000"/>
          <w:lang w:val="ka-GE"/>
        </w:rPr>
        <w:t xml:space="preserve">მიეთითება, რომ </w:t>
      </w:r>
      <w:r w:rsidR="00E24CB6" w:rsidRPr="00FD2942">
        <w:rPr>
          <w:rFonts w:ascii="Sylfaen" w:hAnsi="Sylfaen" w:cs="Sylfaen"/>
          <w:lang w:val="ka-GE"/>
        </w:rPr>
        <w:t xml:space="preserve"> „</w:t>
      </w:r>
      <w:r w:rsidR="00E24CB6" w:rsidRPr="00FD2942">
        <w:rPr>
          <w:rFonts w:ascii="Sylfaen" w:hAnsi="Sylfaen"/>
          <w:color w:val="000000"/>
          <w:lang w:val="ka-GE"/>
        </w:rPr>
        <w:t>შეზღუდული შესაძლებლობის მქონე პირთა უფლებების შესახებ“ საქართველოს კანონის შესაბამისად</w:t>
      </w:r>
      <w:r w:rsidR="00E24CB6">
        <w:rPr>
          <w:rFonts w:ascii="Sylfaen" w:hAnsi="Sylfaen"/>
          <w:color w:val="000000"/>
          <w:lang w:val="ka-GE"/>
        </w:rPr>
        <w:t>, ს</w:t>
      </w:r>
      <w:r w:rsidR="00E24CB6" w:rsidRPr="00D269CA">
        <w:rPr>
          <w:rFonts w:ascii="Sylfaen" w:eastAsia="Times New Roman" w:hAnsi="Sylfaen"/>
          <w:lang w:val="ka-GE"/>
        </w:rPr>
        <w:t>ახელმწიფო იღე</w:t>
      </w:r>
      <w:r w:rsidR="00E24CB6">
        <w:rPr>
          <w:rFonts w:ascii="Sylfaen" w:eastAsia="Times New Roman" w:hAnsi="Sylfaen"/>
          <w:lang w:val="ka-GE"/>
        </w:rPr>
        <w:t xml:space="preserve">ბს ყველა შესაძლო ზომას </w:t>
      </w:r>
      <w:r w:rsidR="00E24CB6" w:rsidRPr="00D269CA">
        <w:rPr>
          <w:rFonts w:ascii="Sylfaen" w:eastAsia="Times New Roman" w:hAnsi="Sylfaen"/>
          <w:lang w:val="ka-GE"/>
        </w:rPr>
        <w:t>გონივრული მისადაგების უზრუნველსაყოფად.</w:t>
      </w:r>
      <w:r w:rsidR="00E24CB6">
        <w:rPr>
          <w:rFonts w:ascii="Sylfaen" w:eastAsia="Times New Roman" w:hAnsi="Sylfaen"/>
          <w:lang w:val="ka-GE"/>
        </w:rPr>
        <w:t xml:space="preserve"> </w:t>
      </w:r>
    </w:p>
    <w:p w14:paraId="3BF56DD9" w14:textId="77777777" w:rsidR="007F0F21" w:rsidRPr="00D269CA" w:rsidRDefault="007F0F21" w:rsidP="00263FEB">
      <w:pPr>
        <w:spacing w:before="120" w:after="0" w:line="276" w:lineRule="auto"/>
        <w:ind w:left="-284" w:right="-278" w:firstLine="567"/>
        <w:jc w:val="both"/>
        <w:rPr>
          <w:rFonts w:ascii="Sylfaen" w:hAnsi="Sylfaen"/>
          <w:b/>
          <w:noProof/>
          <w:color w:val="000000"/>
          <w:lang w:val="de-DE"/>
        </w:rPr>
      </w:pPr>
      <w:r w:rsidRPr="00D269CA">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noProof/>
          <w:color w:val="000000"/>
          <w:lang w:val="de-DE"/>
        </w:rPr>
        <w:t>)</w:t>
      </w:r>
    </w:p>
    <w:p w14:paraId="5183E0F8" w14:textId="77777777" w:rsidR="007F0F21" w:rsidRPr="009839DF" w:rsidRDefault="007F0F21" w:rsidP="00263FEB">
      <w:pPr>
        <w:spacing w:before="120" w:after="0" w:line="276" w:lineRule="auto"/>
        <w:ind w:left="-284" w:right="-278" w:firstLine="567"/>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14:paraId="4B5A5A57" w14:textId="77777777" w:rsidR="007F0F21" w:rsidRPr="00D269CA" w:rsidRDefault="007F0F21" w:rsidP="00D47063">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3EA5B12D" w14:textId="77777777" w:rsidR="00263FEB" w:rsidRPr="00057593" w:rsidRDefault="00263FEB" w:rsidP="00263FEB">
      <w:pPr>
        <w:spacing w:before="120" w:after="0" w:line="276" w:lineRule="auto"/>
        <w:ind w:left="-284" w:right="-278" w:firstLine="567"/>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52B08485" w14:textId="77777777" w:rsidR="007F0F21" w:rsidRPr="00D269CA" w:rsidRDefault="007F0F21" w:rsidP="00D47063">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14:paraId="58D8CD50" w14:textId="77777777" w:rsidR="007F0F21" w:rsidRDefault="007F0F21" w:rsidP="00D47063">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14:paraId="45659123" w14:textId="77777777" w:rsidR="001321F9" w:rsidRDefault="001321F9" w:rsidP="00D47063">
      <w:pPr>
        <w:spacing w:before="120" w:after="0" w:line="276" w:lineRule="auto"/>
        <w:ind w:left="-284" w:right="-279" w:firstLine="567"/>
        <w:jc w:val="both"/>
        <w:rPr>
          <w:rFonts w:ascii="Sylfaen" w:hAnsi="Sylfaen"/>
          <w:b/>
          <w:noProof/>
          <w:color w:val="000000"/>
          <w:lang w:val="ka-GE"/>
        </w:rPr>
      </w:pPr>
    </w:p>
    <w:p w14:paraId="10495E97"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14:paraId="69BE893D"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4DBB2E75" w14:textId="77777777" w:rsidR="00263FEB" w:rsidRDefault="00263FEB" w:rsidP="00263FEB">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23DAAADB"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16D95F9D" w14:textId="77777777" w:rsidR="007F0F21" w:rsidRPr="000F7E53" w:rsidRDefault="007F0F21" w:rsidP="00D47063">
      <w:pPr>
        <w:spacing w:before="120" w:after="0" w:line="276" w:lineRule="auto"/>
        <w:ind w:left="-284" w:right="-279" w:firstLine="567"/>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2C35CB86" w14:textId="77777777" w:rsidR="007F0F21"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3A1C6949" w14:textId="7DB28E71" w:rsidR="007F0F21" w:rsidRPr="0097504F" w:rsidRDefault="00D66221" w:rsidP="00D47063">
      <w:pPr>
        <w:spacing w:before="120" w:after="0" w:line="276" w:lineRule="auto"/>
        <w:ind w:left="-284" w:right="-279" w:firstLine="567"/>
        <w:jc w:val="both"/>
        <w:rPr>
          <w:rFonts w:ascii="Sylfaen" w:hAnsi="Sylfaen"/>
          <w:noProof/>
          <w:color w:val="000000"/>
          <w:lang w:val="ka-GE"/>
        </w:rPr>
      </w:pPr>
      <w:r>
        <w:rPr>
          <w:rFonts w:ascii="Sylfaen" w:hAnsi="Sylfaen"/>
          <w:noProof/>
          <w:color w:val="000000"/>
          <w:lang w:val="ka-GE"/>
        </w:rPr>
        <w:t xml:space="preserve">კანონპროექტის მიღება გავლენას არ იქონიებს სახელმწიფო ან/და </w:t>
      </w:r>
      <w:r w:rsidR="00C5048A" w:rsidRPr="000F7E53">
        <w:rPr>
          <w:rFonts w:ascii="Sylfaen" w:hAnsi="Sylfaen"/>
          <w:noProof/>
          <w:color w:val="000000"/>
          <w:lang w:val="ka-GE"/>
        </w:rPr>
        <w:t xml:space="preserve">მუნიციპალიტეტის </w:t>
      </w:r>
      <w:r>
        <w:rPr>
          <w:rFonts w:ascii="Sylfaen" w:hAnsi="Sylfaen"/>
          <w:noProof/>
          <w:color w:val="000000"/>
          <w:lang w:val="ka-GE"/>
        </w:rPr>
        <w:t xml:space="preserve">ბიუჯეტის ხარჯვით ნაწილზე. </w:t>
      </w:r>
    </w:p>
    <w:p w14:paraId="6EFFDD13" w14:textId="77777777" w:rsidR="007F0F21"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68D10DA6" w14:textId="77777777" w:rsidR="007F0F21" w:rsidRDefault="007F0F21" w:rsidP="00D47063">
      <w:pPr>
        <w:spacing w:before="120" w:after="0" w:line="276" w:lineRule="auto"/>
        <w:ind w:left="-284" w:right="-279" w:firstLine="567"/>
        <w:jc w:val="both"/>
        <w:rPr>
          <w:rFonts w:ascii="Sylfaen" w:hAnsi="Sylfaen"/>
          <w:noProof/>
          <w:color w:val="000000"/>
          <w:lang w:val="ka-GE"/>
        </w:rPr>
      </w:pPr>
      <w:r>
        <w:rPr>
          <w:rFonts w:ascii="Sylfaen" w:hAnsi="Sylfaen"/>
          <w:noProof/>
          <w:color w:val="000000"/>
          <w:lang w:val="ka-GE"/>
        </w:rPr>
        <w:t>კანონპროექტი არ ითვალისწინებ</w:t>
      </w:r>
      <w:r w:rsidR="002264E7">
        <w:rPr>
          <w:rFonts w:ascii="Sylfaen" w:hAnsi="Sylfaen"/>
          <w:noProof/>
          <w:color w:val="000000"/>
          <w:lang w:val="ka-GE"/>
        </w:rPr>
        <w:t>ს</w:t>
      </w:r>
      <w:r>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37057AF0" w14:textId="77777777" w:rsidR="007F0F21"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684A16A9" w14:textId="77777777" w:rsidR="007F0F21" w:rsidRDefault="007F0F21" w:rsidP="00D47063">
      <w:pPr>
        <w:spacing w:before="120" w:after="0" w:line="276" w:lineRule="auto"/>
        <w:ind w:left="-284" w:right="-279" w:firstLine="567"/>
        <w:jc w:val="both"/>
        <w:rPr>
          <w:rFonts w:ascii="Sylfaen" w:hAnsi="Sylfaen"/>
          <w:noProof/>
          <w:color w:val="000000"/>
          <w:lang w:val="ka-GE"/>
        </w:rPr>
      </w:pPr>
      <w:r>
        <w:rPr>
          <w:rFonts w:ascii="Sylfaen" w:hAnsi="Sylfaen"/>
          <w:noProof/>
          <w:color w:val="000000"/>
          <w:lang w:val="ka-GE"/>
        </w:rPr>
        <w:t>ასეთი არ არსებობს.</w:t>
      </w:r>
    </w:p>
    <w:p w14:paraId="161CF83A" w14:textId="77777777" w:rsidR="0055342E" w:rsidRDefault="0055342E" w:rsidP="00D47063">
      <w:pPr>
        <w:spacing w:before="120" w:after="0" w:line="276" w:lineRule="auto"/>
        <w:ind w:left="-284" w:right="-279" w:firstLine="567"/>
        <w:jc w:val="both"/>
        <w:rPr>
          <w:rFonts w:ascii="Sylfaen" w:hAnsi="Sylfaen"/>
          <w:noProof/>
          <w:color w:val="000000"/>
          <w:lang w:val="ka-GE"/>
        </w:rPr>
      </w:pPr>
    </w:p>
    <w:p w14:paraId="706B95F2" w14:textId="77777777" w:rsidR="0055342E" w:rsidRPr="003E365F" w:rsidRDefault="0055342E" w:rsidP="00D47063">
      <w:pPr>
        <w:spacing w:before="120" w:after="0" w:line="276" w:lineRule="auto"/>
        <w:ind w:left="-284" w:right="-279" w:firstLine="567"/>
        <w:jc w:val="both"/>
        <w:rPr>
          <w:rFonts w:ascii="Sylfaen" w:hAnsi="Sylfaen"/>
          <w:noProof/>
          <w:color w:val="000000"/>
          <w:lang w:val="ka-GE"/>
        </w:rPr>
      </w:pPr>
    </w:p>
    <w:p w14:paraId="7D544A8D"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25BCF86A" w14:textId="3BC8EF62" w:rsidR="007F0F21" w:rsidRDefault="007F0F21" w:rsidP="00D47063">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9F7875">
        <w:rPr>
          <w:rFonts w:ascii="Sylfaen" w:hAnsi="Sylfaen"/>
          <w:noProof/>
          <w:color w:val="000000"/>
          <w:lang w:val="ka-GE"/>
        </w:rPr>
        <w:t>ითვალის</w:t>
      </w:r>
      <w:r w:rsidRPr="007873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647DD237" w14:textId="77777777" w:rsidR="001321F9" w:rsidRDefault="001321F9" w:rsidP="00D47063">
      <w:pPr>
        <w:spacing w:before="120" w:after="0" w:line="276" w:lineRule="auto"/>
        <w:ind w:left="-284" w:right="-279" w:firstLine="567"/>
        <w:jc w:val="both"/>
        <w:rPr>
          <w:rFonts w:ascii="Sylfaen" w:hAnsi="Sylfaen"/>
          <w:b/>
          <w:noProof/>
          <w:color w:val="000000"/>
          <w:lang w:val="ka-GE"/>
        </w:rPr>
      </w:pPr>
    </w:p>
    <w:p w14:paraId="5D92B147" w14:textId="77777777" w:rsidR="007F0F21"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14:paraId="5FA7E887"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14:paraId="479066EC" w14:textId="77777777" w:rsidR="007F0F21" w:rsidRDefault="007F0F21" w:rsidP="00D47063">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14:paraId="09C94A73"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0A39C1AC" w14:textId="77777777" w:rsidR="007F0F21" w:rsidRPr="00D269CA" w:rsidRDefault="007F0F21" w:rsidP="00D47063">
      <w:pPr>
        <w:spacing w:before="120" w:after="0" w:line="276" w:lineRule="auto"/>
        <w:ind w:left="-284" w:right="-279" w:firstLine="567"/>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14:paraId="64C7972F"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57FFCCA6" w14:textId="77777777" w:rsidR="007F0F21" w:rsidRDefault="007F0F21" w:rsidP="00D47063">
      <w:pPr>
        <w:spacing w:before="120" w:after="0" w:line="276" w:lineRule="auto"/>
        <w:ind w:left="-284" w:right="-279" w:firstLine="567"/>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14:paraId="0B5AEFB3"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AAA4F04" w14:textId="77777777" w:rsidR="007F0F21" w:rsidRDefault="007F0F21" w:rsidP="00D47063">
      <w:pPr>
        <w:spacing w:before="120" w:after="0" w:line="276" w:lineRule="auto"/>
        <w:ind w:left="-284" w:right="-279" w:firstLine="567"/>
        <w:jc w:val="both"/>
        <w:rPr>
          <w:rFonts w:ascii="Sylfaen" w:hAnsi="Sylfaen"/>
          <w:noProof/>
          <w:color w:val="000000"/>
          <w:lang w:val="ka-GE"/>
        </w:rPr>
      </w:pPr>
      <w:r w:rsidRPr="00D269CA">
        <w:rPr>
          <w:rFonts w:ascii="Sylfaen" w:hAnsi="Sylfaen"/>
          <w:noProof/>
          <w:color w:val="000000"/>
          <w:lang w:val="ka-GE"/>
        </w:rPr>
        <w:t>ასეთი არ არსებობს.</w:t>
      </w:r>
    </w:p>
    <w:p w14:paraId="32A60DA4"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დ)  კანონპროექტის მომზადების პროცესში მიღებული კონსულტაციები:</w:t>
      </w:r>
    </w:p>
    <w:p w14:paraId="27662778"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77895534" w14:textId="237D9C15" w:rsidR="002E57AF" w:rsidRPr="00E61BFC" w:rsidRDefault="002E57AF" w:rsidP="002E57AF">
      <w:pPr>
        <w:spacing w:before="120" w:after="0" w:line="276" w:lineRule="auto"/>
        <w:ind w:left="-284" w:right="-279" w:firstLine="567"/>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w:t>
      </w:r>
      <w:r w:rsidRPr="00D269CA">
        <w:rPr>
          <w:rFonts w:ascii="Sylfaen" w:hAnsi="Sylfaen" w:cs="Sylfaen"/>
          <w:lang w:val="ka-GE"/>
        </w:rPr>
        <w:lastRenderedPageBreak/>
        <w:t>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7814805A" w14:textId="2AE0AD4B" w:rsidR="007F0F21" w:rsidRPr="00D269CA" w:rsidRDefault="007F0F21" w:rsidP="00D47063">
      <w:pPr>
        <w:spacing w:before="120" w:after="0" w:line="276" w:lineRule="auto"/>
        <w:ind w:left="-284" w:right="-279" w:firstLine="567"/>
        <w:jc w:val="both"/>
        <w:rPr>
          <w:rFonts w:ascii="Sylfaen" w:hAnsi="Sylfaen"/>
          <w:b/>
          <w:noProof/>
          <w:color w:val="000000"/>
          <w:lang w:val="ka-GE"/>
        </w:rPr>
      </w:pPr>
      <w:r>
        <w:rPr>
          <w:rFonts w:ascii="Sylfaen" w:hAnsi="Sylfaen" w:cs="Sylfaen"/>
          <w:lang w:val="ka-GE"/>
        </w:rPr>
        <w:t xml:space="preserve"> </w:t>
      </w:r>
      <w:r w:rsidRPr="00D269CA">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17091EF2" w14:textId="77777777" w:rsidR="0055342E" w:rsidRPr="00057593" w:rsidRDefault="0055342E" w:rsidP="0055342E">
      <w:pPr>
        <w:spacing w:before="120" w:after="0"/>
        <w:ind w:left="-284" w:right="-138" w:firstLine="568"/>
        <w:jc w:val="both"/>
        <w:rPr>
          <w:rFonts w:ascii="Sylfaen" w:hAnsi="Sylfaen" w:cs="Sylfaen"/>
          <w:lang w:val="ka-GE"/>
        </w:rPr>
      </w:pPr>
      <w:r>
        <w:rPr>
          <w:rFonts w:ascii="Sylfaen" w:hAnsi="Sylfaen"/>
          <w:noProof/>
          <w:color w:val="000000"/>
          <w:lang w:val="ka-GE"/>
        </w:rPr>
        <w:t>ასეთი არ არსებობს.</w:t>
      </w:r>
    </w:p>
    <w:p w14:paraId="4BDA805E"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187B827F" w14:textId="7633FC19" w:rsidR="007F0F21" w:rsidRDefault="007F0F21" w:rsidP="00D47063">
      <w:pPr>
        <w:spacing w:before="120" w:after="0" w:line="276" w:lineRule="auto"/>
        <w:ind w:left="-284" w:right="-279" w:firstLine="567"/>
        <w:jc w:val="both"/>
        <w:rPr>
          <w:rFonts w:ascii="Sylfaen" w:hAnsi="Sylfaen"/>
          <w:noProof/>
          <w:color w:val="000000"/>
          <w:lang w:val="ka-GE"/>
        </w:rPr>
      </w:pPr>
      <w:r>
        <w:rPr>
          <w:rFonts w:ascii="Sylfaen" w:hAnsi="Sylfaen"/>
          <w:noProof/>
          <w:color w:val="000000"/>
          <w:lang w:val="ka-GE"/>
        </w:rPr>
        <w:t xml:space="preserve">ასეთი მიმოხილვა არ მომზადებულა. </w:t>
      </w:r>
    </w:p>
    <w:p w14:paraId="435B3DA6" w14:textId="77777777" w:rsidR="0055342E" w:rsidRPr="009845DC" w:rsidRDefault="0055342E" w:rsidP="00D47063">
      <w:pPr>
        <w:spacing w:before="120" w:after="0" w:line="276" w:lineRule="auto"/>
        <w:ind w:left="-284" w:right="-279" w:firstLine="567"/>
        <w:jc w:val="both"/>
        <w:rPr>
          <w:rFonts w:ascii="Sylfaen" w:hAnsi="Sylfaen"/>
          <w:lang w:val="ka-GE"/>
        </w:rPr>
      </w:pPr>
    </w:p>
    <w:p w14:paraId="554A0EA3" w14:textId="77777777" w:rsidR="007F0F21" w:rsidRPr="00D269CA" w:rsidRDefault="007F0F21" w:rsidP="00D47063">
      <w:pPr>
        <w:pStyle w:val="BodyTextIndent3"/>
        <w:spacing w:before="120" w:line="276" w:lineRule="auto"/>
        <w:ind w:left="-284" w:right="-279" w:firstLine="567"/>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14:paraId="15206E84" w14:textId="77777777" w:rsidR="007F0F21" w:rsidRPr="00D269CA" w:rsidRDefault="007F0F21" w:rsidP="00D47063">
      <w:pPr>
        <w:spacing w:before="120" w:after="0" w:line="276" w:lineRule="auto"/>
        <w:ind w:left="-284" w:right="-279" w:firstLine="567"/>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183C75A1" w14:textId="77777777" w:rsidR="007F0F21" w:rsidRPr="00D269CA" w:rsidRDefault="007F0F21" w:rsidP="00D47063">
      <w:pPr>
        <w:spacing w:before="120" w:after="0" w:line="276" w:lineRule="auto"/>
        <w:ind w:left="-284" w:right="-279" w:firstLine="567"/>
        <w:jc w:val="both"/>
        <w:rPr>
          <w:rFonts w:ascii="Sylfaen" w:hAnsi="Sylfaen"/>
          <w:b/>
          <w:noProof/>
          <w:color w:val="000000"/>
          <w:lang w:val="ka-GE"/>
        </w:rPr>
      </w:pPr>
    </w:p>
    <w:p w14:paraId="62795364" w14:textId="77777777" w:rsidR="007F0F21" w:rsidRPr="00D269CA" w:rsidRDefault="007F0F21" w:rsidP="00D47063">
      <w:pPr>
        <w:spacing w:before="120" w:after="0" w:line="276" w:lineRule="auto"/>
        <w:ind w:left="-284" w:right="-279" w:firstLine="567"/>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14:paraId="6654EE1A" w14:textId="0EDC66E4" w:rsidR="007F0F21" w:rsidRPr="00104766" w:rsidRDefault="007F0F21" w:rsidP="00D47063">
      <w:pPr>
        <w:tabs>
          <w:tab w:val="right" w:pos="9639"/>
        </w:tabs>
        <w:spacing w:before="120" w:after="0" w:line="276" w:lineRule="auto"/>
        <w:ind w:left="-284" w:right="-279" w:firstLine="567"/>
        <w:jc w:val="both"/>
        <w:rPr>
          <w:rFonts w:ascii="Sylfaen" w:hAnsi="Sylfaen"/>
        </w:rPr>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p w14:paraId="633F482A" w14:textId="77777777" w:rsidR="007F0F21" w:rsidRPr="0075628D" w:rsidRDefault="007F0F21" w:rsidP="00D47063">
      <w:pPr>
        <w:spacing w:line="276" w:lineRule="auto"/>
        <w:ind w:right="-279" w:firstLine="567"/>
        <w:jc w:val="both"/>
        <w:rPr>
          <w:rFonts w:ascii="Sylfaen" w:hAnsi="Sylfaen"/>
        </w:rPr>
      </w:pPr>
    </w:p>
    <w:p w14:paraId="0DC0629B" w14:textId="77777777" w:rsidR="007F0F21" w:rsidRPr="00E11CD4" w:rsidRDefault="007F0F21" w:rsidP="00D47063">
      <w:pPr>
        <w:spacing w:after="0" w:line="276" w:lineRule="auto"/>
        <w:ind w:right="-279" w:firstLine="567"/>
        <w:jc w:val="both"/>
        <w:rPr>
          <w:rFonts w:ascii="Sylfaen" w:hAnsi="Sylfaen"/>
          <w:b/>
          <w:lang w:val="ka-GE"/>
        </w:rPr>
      </w:pPr>
    </w:p>
    <w:p w14:paraId="289384A4" w14:textId="77777777" w:rsidR="007F0F21" w:rsidRPr="00BE7018" w:rsidRDefault="007F0F21" w:rsidP="00D47063">
      <w:pPr>
        <w:spacing w:after="0" w:line="276" w:lineRule="auto"/>
        <w:ind w:right="-279" w:firstLine="567"/>
        <w:jc w:val="both"/>
        <w:rPr>
          <w:rFonts w:ascii="Sylfaen" w:hAnsi="Sylfaen"/>
          <w:lang w:val="ka-GE"/>
        </w:rPr>
      </w:pPr>
    </w:p>
    <w:sectPr w:rsidR="007F0F21" w:rsidRPr="00BE7018" w:rsidSect="00FD2942">
      <w:pgSz w:w="12240" w:h="15840"/>
      <w:pgMar w:top="85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87180" w14:textId="77777777" w:rsidR="005C5ECD" w:rsidRDefault="005C5ECD" w:rsidP="007F0F21">
      <w:pPr>
        <w:spacing w:after="0" w:line="240" w:lineRule="auto"/>
      </w:pPr>
      <w:r>
        <w:separator/>
      </w:r>
    </w:p>
  </w:endnote>
  <w:endnote w:type="continuationSeparator" w:id="0">
    <w:p w14:paraId="5C51F79F" w14:textId="77777777" w:rsidR="005C5ECD" w:rsidRDefault="005C5ECD" w:rsidP="007F0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3F320" w14:textId="77777777" w:rsidR="005C5ECD" w:rsidRDefault="005C5ECD" w:rsidP="007F0F21">
      <w:pPr>
        <w:spacing w:after="0" w:line="240" w:lineRule="auto"/>
      </w:pPr>
      <w:r>
        <w:separator/>
      </w:r>
    </w:p>
  </w:footnote>
  <w:footnote w:type="continuationSeparator" w:id="0">
    <w:p w14:paraId="3C5D8D61" w14:textId="77777777" w:rsidR="005C5ECD" w:rsidRDefault="005C5ECD" w:rsidP="007F0F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84B"/>
    <w:rsid w:val="00037BD5"/>
    <w:rsid w:val="000B5684"/>
    <w:rsid w:val="000C38DB"/>
    <w:rsid w:val="001321F9"/>
    <w:rsid w:val="00156E51"/>
    <w:rsid w:val="001B084C"/>
    <w:rsid w:val="002264E7"/>
    <w:rsid w:val="00263FEB"/>
    <w:rsid w:val="00297D50"/>
    <w:rsid w:val="002E57AF"/>
    <w:rsid w:val="003558F6"/>
    <w:rsid w:val="00393FD7"/>
    <w:rsid w:val="003F4ECE"/>
    <w:rsid w:val="004133F9"/>
    <w:rsid w:val="00527BA3"/>
    <w:rsid w:val="0055342E"/>
    <w:rsid w:val="00555963"/>
    <w:rsid w:val="005C5ECD"/>
    <w:rsid w:val="006D4866"/>
    <w:rsid w:val="006E194A"/>
    <w:rsid w:val="007068BB"/>
    <w:rsid w:val="00717225"/>
    <w:rsid w:val="007262FF"/>
    <w:rsid w:val="00744A88"/>
    <w:rsid w:val="007F0F21"/>
    <w:rsid w:val="00856F15"/>
    <w:rsid w:val="008F4D18"/>
    <w:rsid w:val="009126D1"/>
    <w:rsid w:val="009323CB"/>
    <w:rsid w:val="0096184B"/>
    <w:rsid w:val="009A0115"/>
    <w:rsid w:val="009B6D4C"/>
    <w:rsid w:val="009E2AA7"/>
    <w:rsid w:val="009F7875"/>
    <w:rsid w:val="00A42975"/>
    <w:rsid w:val="00AA60FF"/>
    <w:rsid w:val="00B57D7A"/>
    <w:rsid w:val="00BE7018"/>
    <w:rsid w:val="00C5048A"/>
    <w:rsid w:val="00C939C1"/>
    <w:rsid w:val="00CC3699"/>
    <w:rsid w:val="00CE4140"/>
    <w:rsid w:val="00D46F0C"/>
    <w:rsid w:val="00D47063"/>
    <w:rsid w:val="00D534BD"/>
    <w:rsid w:val="00D66221"/>
    <w:rsid w:val="00D745DE"/>
    <w:rsid w:val="00DE7B45"/>
    <w:rsid w:val="00E24CB6"/>
    <w:rsid w:val="00E40FF9"/>
    <w:rsid w:val="00E57BF2"/>
    <w:rsid w:val="00ED7CE6"/>
    <w:rsid w:val="00FD2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C0888"/>
  <w15:chartTrackingRefBased/>
  <w15:docId w15:val="{E871F33E-5CB3-4C4D-9298-D90FFFAB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7018"/>
    <w:pPr>
      <w:ind w:left="720"/>
      <w:contextualSpacing/>
    </w:pPr>
  </w:style>
  <w:style w:type="character" w:styleId="Hyperlink">
    <w:name w:val="Hyperlink"/>
    <w:uiPriority w:val="99"/>
    <w:unhideWhenUsed/>
    <w:rsid w:val="007F0F21"/>
    <w:rPr>
      <w:color w:val="0000FF"/>
      <w:u w:val="single"/>
    </w:rPr>
  </w:style>
  <w:style w:type="paragraph" w:styleId="BodyTextIndent3">
    <w:name w:val="Body Text Indent 3"/>
    <w:basedOn w:val="Normal"/>
    <w:link w:val="BodyTextIndent3Char"/>
    <w:semiHidden/>
    <w:unhideWhenUsed/>
    <w:rsid w:val="007F0F21"/>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7F0F21"/>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7F0F21"/>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7F0F21"/>
    <w:rPr>
      <w:rFonts w:ascii="Calibri" w:eastAsia="Calibri" w:hAnsi="Calibri" w:cs="Times New Roman"/>
      <w:sz w:val="20"/>
      <w:szCs w:val="20"/>
    </w:rPr>
  </w:style>
  <w:style w:type="character" w:styleId="FootnoteReference">
    <w:name w:val="footnote reference"/>
    <w:uiPriority w:val="99"/>
    <w:semiHidden/>
    <w:unhideWhenUsed/>
    <w:rsid w:val="007F0F21"/>
    <w:rPr>
      <w:vertAlign w:val="superscript"/>
    </w:rPr>
  </w:style>
  <w:style w:type="character" w:styleId="CommentReference">
    <w:name w:val="annotation reference"/>
    <w:basedOn w:val="DefaultParagraphFont"/>
    <w:uiPriority w:val="99"/>
    <w:semiHidden/>
    <w:unhideWhenUsed/>
    <w:rsid w:val="00037BD5"/>
    <w:rPr>
      <w:sz w:val="16"/>
      <w:szCs w:val="16"/>
    </w:rPr>
  </w:style>
  <w:style w:type="paragraph" w:styleId="CommentText">
    <w:name w:val="annotation text"/>
    <w:basedOn w:val="Normal"/>
    <w:link w:val="CommentTextChar"/>
    <w:uiPriority w:val="99"/>
    <w:semiHidden/>
    <w:unhideWhenUsed/>
    <w:rsid w:val="00037BD5"/>
    <w:pPr>
      <w:spacing w:line="240" w:lineRule="auto"/>
    </w:pPr>
    <w:rPr>
      <w:sz w:val="20"/>
      <w:szCs w:val="20"/>
    </w:rPr>
  </w:style>
  <w:style w:type="character" w:customStyle="1" w:styleId="CommentTextChar">
    <w:name w:val="Comment Text Char"/>
    <w:basedOn w:val="DefaultParagraphFont"/>
    <w:link w:val="CommentText"/>
    <w:uiPriority w:val="99"/>
    <w:semiHidden/>
    <w:rsid w:val="00037BD5"/>
    <w:rPr>
      <w:sz w:val="20"/>
      <w:szCs w:val="20"/>
    </w:rPr>
  </w:style>
  <w:style w:type="paragraph" w:styleId="CommentSubject">
    <w:name w:val="annotation subject"/>
    <w:basedOn w:val="CommentText"/>
    <w:next w:val="CommentText"/>
    <w:link w:val="CommentSubjectChar"/>
    <w:uiPriority w:val="99"/>
    <w:semiHidden/>
    <w:unhideWhenUsed/>
    <w:rsid w:val="00037BD5"/>
    <w:rPr>
      <w:b/>
      <w:bCs/>
    </w:rPr>
  </w:style>
  <w:style w:type="character" w:customStyle="1" w:styleId="CommentSubjectChar">
    <w:name w:val="Comment Subject Char"/>
    <w:basedOn w:val="CommentTextChar"/>
    <w:link w:val="CommentSubject"/>
    <w:uiPriority w:val="99"/>
    <w:semiHidden/>
    <w:rsid w:val="00037BD5"/>
    <w:rPr>
      <w:b/>
      <w:bCs/>
      <w:sz w:val="20"/>
      <w:szCs w:val="20"/>
    </w:rPr>
  </w:style>
  <w:style w:type="paragraph" w:styleId="BalloonText">
    <w:name w:val="Balloon Text"/>
    <w:basedOn w:val="Normal"/>
    <w:link w:val="BalloonTextChar"/>
    <w:uiPriority w:val="99"/>
    <w:semiHidden/>
    <w:unhideWhenUsed/>
    <w:rsid w:val="00037B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7BD5"/>
    <w:rPr>
      <w:rFonts w:ascii="Segoe UI" w:hAnsi="Segoe UI" w:cs="Segoe UI"/>
      <w:sz w:val="18"/>
      <w:szCs w:val="18"/>
    </w:rPr>
  </w:style>
  <w:style w:type="paragraph" w:customStyle="1" w:styleId="ColorfulList-Accent12">
    <w:name w:val="Colorful List - Accent 12"/>
    <w:basedOn w:val="Normal"/>
    <w:uiPriority w:val="34"/>
    <w:qFormat/>
    <w:rsid w:val="00FD2942"/>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4F509-0ADC-4691-8CEF-B5646AEB4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Pages>
  <Words>1127</Words>
  <Characters>6429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Kvachantiradze</dc:creator>
  <cp:keywords/>
  <dc:description/>
  <cp:lastModifiedBy>Irina Tsakadze</cp:lastModifiedBy>
  <cp:revision>41</cp:revision>
  <dcterms:created xsi:type="dcterms:W3CDTF">2019-11-01T11:45:00Z</dcterms:created>
  <dcterms:modified xsi:type="dcterms:W3CDTF">2019-12-20T12:10:00Z</dcterms:modified>
</cp:coreProperties>
</file>